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FFE" w:rsidRPr="00AD5B2A" w:rsidRDefault="00833FFE" w:rsidP="00833FFE">
      <w:pPr>
        <w:pStyle w:val="ae"/>
        <w:jc w:val="left"/>
        <w:rPr>
          <w:color w:val="000000" w:themeColor="text1"/>
          <w:sz w:val="26"/>
          <w:szCs w:val="26"/>
        </w:rPr>
      </w:pPr>
      <w:bookmarkStart w:id="0" w:name="_Toc331067026"/>
    </w:p>
    <w:p w:rsidR="00B06F86" w:rsidRPr="00AD5B2A" w:rsidRDefault="00B06F86" w:rsidP="00B06F86">
      <w:pPr>
        <w:pStyle w:val="1"/>
        <w:rPr>
          <w:rFonts w:cs="Times New Roman"/>
          <w:b/>
          <w:color w:val="000000" w:themeColor="text1"/>
          <w:sz w:val="26"/>
          <w:szCs w:val="26"/>
        </w:rPr>
      </w:pPr>
      <w:r w:rsidRPr="00AD5B2A">
        <w:rPr>
          <w:rFonts w:cs="Times New Roman"/>
          <w:b/>
          <w:color w:val="000000" w:themeColor="text1"/>
          <w:sz w:val="26"/>
          <w:szCs w:val="26"/>
        </w:rPr>
        <w:t xml:space="preserve">Должностной регламент </w:t>
      </w:r>
      <w:bookmarkEnd w:id="0"/>
    </w:p>
    <w:p w:rsidR="009548B9" w:rsidRPr="00AD5B2A" w:rsidRDefault="00272F7B" w:rsidP="0027302F">
      <w:pPr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AD5B2A">
        <w:rPr>
          <w:b/>
          <w:color w:val="000000" w:themeColor="text1"/>
          <w:sz w:val="26"/>
          <w:szCs w:val="26"/>
        </w:rPr>
        <w:t>Старшего г</w:t>
      </w:r>
      <w:r w:rsidR="00356979" w:rsidRPr="00AD5B2A">
        <w:rPr>
          <w:b/>
          <w:color w:val="000000" w:themeColor="text1"/>
          <w:sz w:val="26"/>
          <w:szCs w:val="26"/>
        </w:rPr>
        <w:t>осударственного налогового инспектора</w:t>
      </w:r>
    </w:p>
    <w:p w:rsidR="00833FFE" w:rsidRPr="00AD5B2A" w:rsidRDefault="00833FFE" w:rsidP="00833FFE">
      <w:pPr>
        <w:jc w:val="center"/>
        <w:rPr>
          <w:rFonts w:eastAsia="Calibri"/>
          <w:b/>
          <w:color w:val="000000" w:themeColor="text1"/>
          <w:sz w:val="26"/>
          <w:szCs w:val="26"/>
        </w:rPr>
      </w:pPr>
      <w:r w:rsidRPr="00AD5B2A">
        <w:rPr>
          <w:rFonts w:eastAsia="Calibri"/>
          <w:b/>
          <w:color w:val="000000" w:themeColor="text1"/>
          <w:sz w:val="26"/>
          <w:szCs w:val="26"/>
        </w:rPr>
        <w:t xml:space="preserve">отдела </w:t>
      </w:r>
      <w:r w:rsidR="00554C23" w:rsidRPr="00AD5B2A">
        <w:rPr>
          <w:rFonts w:eastAsia="Calibri"/>
          <w:b/>
          <w:color w:val="000000" w:themeColor="text1"/>
          <w:sz w:val="26"/>
          <w:szCs w:val="26"/>
        </w:rPr>
        <w:t xml:space="preserve">выездных </w:t>
      </w:r>
      <w:r w:rsidR="00611817" w:rsidRPr="00AD5B2A">
        <w:rPr>
          <w:rFonts w:eastAsia="Calibri"/>
          <w:b/>
          <w:color w:val="000000" w:themeColor="text1"/>
          <w:sz w:val="26"/>
          <w:szCs w:val="26"/>
        </w:rPr>
        <w:t>проверок №</w:t>
      </w:r>
      <w:r w:rsidR="00536934" w:rsidRPr="00AD5B2A">
        <w:rPr>
          <w:rFonts w:eastAsia="Calibri"/>
          <w:b/>
          <w:color w:val="000000" w:themeColor="text1"/>
          <w:sz w:val="26"/>
          <w:szCs w:val="26"/>
        </w:rPr>
        <w:t>3</w:t>
      </w:r>
    </w:p>
    <w:p w:rsidR="00833FFE" w:rsidRPr="00AD5B2A" w:rsidRDefault="002A2184" w:rsidP="00833FFE">
      <w:pPr>
        <w:autoSpaceDE w:val="0"/>
        <w:autoSpaceDN w:val="0"/>
        <w:adjustRightInd w:val="0"/>
        <w:jc w:val="center"/>
        <w:rPr>
          <w:color w:val="000000" w:themeColor="text1"/>
          <w:sz w:val="26"/>
          <w:szCs w:val="26"/>
        </w:rPr>
      </w:pPr>
      <w:r w:rsidRPr="00AD5B2A">
        <w:rPr>
          <w:b/>
          <w:color w:val="000000" w:themeColor="text1"/>
          <w:sz w:val="26"/>
          <w:szCs w:val="26"/>
          <w:u w:val="single"/>
        </w:rPr>
        <w:t>И</w:t>
      </w:r>
      <w:r w:rsidR="00833FFE" w:rsidRPr="00AD5B2A">
        <w:rPr>
          <w:b/>
          <w:color w:val="000000" w:themeColor="text1"/>
          <w:sz w:val="26"/>
          <w:szCs w:val="26"/>
          <w:u w:val="single"/>
        </w:rPr>
        <w:t>ФНС России № 5 по г. Москве</w:t>
      </w:r>
      <w:r w:rsidR="00833FFE" w:rsidRPr="00AD5B2A">
        <w:rPr>
          <w:color w:val="000000" w:themeColor="text1"/>
          <w:sz w:val="26"/>
          <w:szCs w:val="26"/>
        </w:rPr>
        <w:t xml:space="preserve"> </w:t>
      </w:r>
    </w:p>
    <w:p w:rsidR="00B06F86" w:rsidRPr="00AD5B2A" w:rsidRDefault="00A405E4" w:rsidP="00A405E4">
      <w:pPr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</w:rPr>
      </w:pPr>
      <w:r w:rsidRPr="00AD5B2A">
        <w:rPr>
          <w:color w:val="000000" w:themeColor="text1"/>
          <w:sz w:val="20"/>
          <w:szCs w:val="20"/>
        </w:rPr>
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</w:r>
    </w:p>
    <w:p w:rsidR="00A405E4" w:rsidRPr="00AD5B2A" w:rsidRDefault="00A405E4" w:rsidP="00F7344D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</w:p>
    <w:p w:rsidR="00B06F86" w:rsidRPr="00AD5B2A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6"/>
          <w:szCs w:val="26"/>
        </w:rPr>
      </w:pPr>
      <w:r w:rsidRPr="00AD5B2A">
        <w:rPr>
          <w:b/>
          <w:color w:val="000000" w:themeColor="text1"/>
          <w:sz w:val="26"/>
          <w:szCs w:val="26"/>
        </w:rPr>
        <w:t>I. Общие положения</w:t>
      </w:r>
    </w:p>
    <w:p w:rsidR="00B06F86" w:rsidRPr="00AD5B2A" w:rsidRDefault="00B06F86" w:rsidP="00B06F8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  <w:highlight w:val="yellow"/>
        </w:rPr>
      </w:pPr>
    </w:p>
    <w:p w:rsidR="00A06DED" w:rsidRPr="00AD5B2A" w:rsidRDefault="00B06F86" w:rsidP="009548B9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1</w:t>
      </w:r>
      <w:r w:rsidR="00D775AF" w:rsidRPr="00AD5B2A">
        <w:rPr>
          <w:color w:val="000000" w:themeColor="text1"/>
          <w:sz w:val="26"/>
          <w:szCs w:val="26"/>
        </w:rPr>
        <w:t>.</w:t>
      </w:r>
      <w:r w:rsidRPr="00AD5B2A">
        <w:rPr>
          <w:color w:val="000000" w:themeColor="text1"/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272F7B" w:rsidRPr="00AD5B2A">
        <w:rPr>
          <w:color w:val="000000" w:themeColor="text1"/>
          <w:sz w:val="26"/>
          <w:szCs w:val="26"/>
        </w:rPr>
        <w:t xml:space="preserve">старший </w:t>
      </w:r>
      <w:r w:rsidR="00356979" w:rsidRPr="00AD5B2A">
        <w:rPr>
          <w:color w:val="000000" w:themeColor="text1"/>
          <w:sz w:val="26"/>
          <w:szCs w:val="26"/>
        </w:rPr>
        <w:t>государственный налоговый инспектор</w:t>
      </w:r>
      <w:r w:rsidR="009548B9" w:rsidRPr="00AD5B2A">
        <w:rPr>
          <w:color w:val="000000" w:themeColor="text1"/>
          <w:sz w:val="26"/>
          <w:szCs w:val="26"/>
        </w:rPr>
        <w:t xml:space="preserve"> </w:t>
      </w:r>
      <w:r w:rsidR="00833FFE" w:rsidRPr="00AD5B2A">
        <w:rPr>
          <w:color w:val="000000" w:themeColor="text1"/>
          <w:sz w:val="26"/>
          <w:szCs w:val="26"/>
        </w:rPr>
        <w:t xml:space="preserve">отдела </w:t>
      </w:r>
      <w:r w:rsidR="00554C23" w:rsidRPr="00AD5B2A">
        <w:rPr>
          <w:color w:val="000000" w:themeColor="text1"/>
          <w:sz w:val="26"/>
          <w:szCs w:val="26"/>
        </w:rPr>
        <w:t>выездных</w:t>
      </w:r>
      <w:r w:rsidR="00611817" w:rsidRPr="00AD5B2A">
        <w:rPr>
          <w:color w:val="000000" w:themeColor="text1"/>
          <w:sz w:val="26"/>
          <w:szCs w:val="26"/>
        </w:rPr>
        <w:t xml:space="preserve"> проверок №</w:t>
      </w:r>
      <w:r w:rsidR="00536934" w:rsidRPr="00AD5B2A">
        <w:rPr>
          <w:color w:val="000000" w:themeColor="text1"/>
          <w:sz w:val="26"/>
          <w:szCs w:val="26"/>
        </w:rPr>
        <w:t>3</w:t>
      </w:r>
      <w:r w:rsidR="00833FFE" w:rsidRPr="00AD5B2A">
        <w:rPr>
          <w:color w:val="000000" w:themeColor="text1"/>
          <w:sz w:val="26"/>
          <w:szCs w:val="26"/>
        </w:rPr>
        <w:t xml:space="preserve"> </w:t>
      </w:r>
      <w:r w:rsidR="008275EF" w:rsidRPr="00AD5B2A">
        <w:rPr>
          <w:color w:val="000000" w:themeColor="text1"/>
          <w:sz w:val="26"/>
          <w:szCs w:val="26"/>
        </w:rPr>
        <w:t>И</w:t>
      </w:r>
      <w:r w:rsidR="00833FFE" w:rsidRPr="00AD5B2A">
        <w:rPr>
          <w:color w:val="000000" w:themeColor="text1"/>
          <w:sz w:val="26"/>
          <w:szCs w:val="26"/>
        </w:rPr>
        <w:t>ФНС России № 5 по г. Москве</w:t>
      </w:r>
      <w:r w:rsidRPr="00AD5B2A">
        <w:rPr>
          <w:color w:val="000000" w:themeColor="text1"/>
          <w:sz w:val="26"/>
          <w:szCs w:val="26"/>
        </w:rPr>
        <w:t xml:space="preserve"> (далее </w:t>
      </w:r>
      <w:r w:rsidR="00F47B65" w:rsidRPr="00AD5B2A">
        <w:rPr>
          <w:color w:val="000000" w:themeColor="text1"/>
          <w:sz w:val="26"/>
          <w:szCs w:val="26"/>
        </w:rPr>
        <w:t>–</w:t>
      </w:r>
      <w:r w:rsidRPr="00AD5B2A">
        <w:rPr>
          <w:color w:val="000000" w:themeColor="text1"/>
          <w:sz w:val="26"/>
          <w:szCs w:val="26"/>
        </w:rPr>
        <w:t xml:space="preserve"> </w:t>
      </w:r>
      <w:r w:rsidR="00272F7B" w:rsidRPr="00AD5B2A">
        <w:rPr>
          <w:color w:val="000000" w:themeColor="text1"/>
          <w:sz w:val="26"/>
          <w:szCs w:val="26"/>
        </w:rPr>
        <w:t xml:space="preserve">старший </w:t>
      </w:r>
      <w:r w:rsidR="00395434" w:rsidRPr="00AD5B2A">
        <w:rPr>
          <w:color w:val="000000" w:themeColor="text1"/>
          <w:sz w:val="26"/>
          <w:szCs w:val="26"/>
        </w:rPr>
        <w:t>государственный налоговый инспектор</w:t>
      </w:r>
      <w:r w:rsidRPr="00AD5B2A">
        <w:rPr>
          <w:color w:val="000000" w:themeColor="text1"/>
          <w:sz w:val="26"/>
          <w:szCs w:val="26"/>
        </w:rPr>
        <w:t xml:space="preserve">) </w:t>
      </w:r>
      <w:r w:rsidR="00A06DED" w:rsidRPr="00AD5B2A">
        <w:rPr>
          <w:color w:val="000000" w:themeColor="text1"/>
          <w:sz w:val="26"/>
          <w:szCs w:val="26"/>
        </w:rPr>
        <w:t xml:space="preserve">относится к </w:t>
      </w:r>
      <w:r w:rsidR="00655613" w:rsidRPr="00AD5B2A">
        <w:rPr>
          <w:color w:val="000000" w:themeColor="text1"/>
          <w:sz w:val="26"/>
          <w:szCs w:val="26"/>
        </w:rPr>
        <w:t>старшей</w:t>
      </w:r>
      <w:r w:rsidR="00A06DED" w:rsidRPr="00AD5B2A">
        <w:rPr>
          <w:color w:val="000000" w:themeColor="text1"/>
          <w:sz w:val="26"/>
          <w:szCs w:val="26"/>
        </w:rPr>
        <w:t xml:space="preserve"> группе должностей гражданской службы категории специалисты.</w:t>
      </w:r>
    </w:p>
    <w:p w:rsidR="009548B9" w:rsidRPr="00AD5B2A" w:rsidRDefault="002F13E9" w:rsidP="009548B9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A06DED" w:rsidRPr="00AD5B2A">
        <w:rPr>
          <w:color w:val="000000" w:themeColor="text1"/>
          <w:sz w:val="26"/>
          <w:szCs w:val="26"/>
        </w:rPr>
        <w:t xml:space="preserve">– </w:t>
      </w:r>
      <w:r w:rsidR="00272F7B" w:rsidRPr="00AD5B2A">
        <w:rPr>
          <w:color w:val="000000" w:themeColor="text1"/>
          <w:sz w:val="26"/>
          <w:szCs w:val="26"/>
        </w:rPr>
        <w:t>11-3-4-095</w:t>
      </w:r>
      <w:r w:rsidR="00A06DED" w:rsidRPr="00AD5B2A">
        <w:rPr>
          <w:color w:val="000000" w:themeColor="text1"/>
          <w:sz w:val="26"/>
          <w:szCs w:val="26"/>
        </w:rPr>
        <w:t>.</w:t>
      </w:r>
    </w:p>
    <w:p w:rsidR="00404A27" w:rsidRPr="00AD5B2A" w:rsidRDefault="00D775AF" w:rsidP="009548B9">
      <w:pPr>
        <w:autoSpaceDE w:val="0"/>
        <w:autoSpaceDN w:val="0"/>
        <w:adjustRightInd w:val="0"/>
        <w:ind w:firstLine="540"/>
        <w:jc w:val="both"/>
        <w:rPr>
          <w:i/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2</w:t>
      </w:r>
      <w:r w:rsidR="00404A27" w:rsidRPr="00AD5B2A">
        <w:rPr>
          <w:color w:val="000000" w:themeColor="text1"/>
          <w:sz w:val="26"/>
          <w:szCs w:val="26"/>
        </w:rPr>
        <w:t xml:space="preserve">. Область профессиональной служебной деятельности </w:t>
      </w:r>
      <w:r w:rsidR="00272F7B" w:rsidRPr="00AD5B2A">
        <w:rPr>
          <w:color w:val="000000" w:themeColor="text1"/>
          <w:sz w:val="26"/>
          <w:szCs w:val="26"/>
        </w:rPr>
        <w:t xml:space="preserve">старшего </w:t>
      </w:r>
      <w:r w:rsidR="00B364F2" w:rsidRPr="00AD5B2A">
        <w:rPr>
          <w:color w:val="000000" w:themeColor="text1"/>
          <w:sz w:val="26"/>
          <w:szCs w:val="26"/>
        </w:rPr>
        <w:t>государственного налогового инспектора</w:t>
      </w:r>
      <w:r w:rsidR="00404A27" w:rsidRPr="00AD5B2A">
        <w:rPr>
          <w:color w:val="000000" w:themeColor="text1"/>
          <w:sz w:val="26"/>
          <w:szCs w:val="26"/>
        </w:rPr>
        <w:t>:</w:t>
      </w:r>
      <w:r w:rsidR="009548B9" w:rsidRPr="00AD5B2A">
        <w:rPr>
          <w:rFonts w:eastAsia="Calibri"/>
          <w:color w:val="000000" w:themeColor="text1"/>
          <w:sz w:val="26"/>
          <w:szCs w:val="26"/>
        </w:rPr>
        <w:t xml:space="preserve"> </w:t>
      </w:r>
      <w:r w:rsidR="005E73F5" w:rsidRPr="00AD5B2A">
        <w:rPr>
          <w:rFonts w:eastAsia="Calibri"/>
          <w:color w:val="000000" w:themeColor="text1"/>
          <w:sz w:val="26"/>
          <w:szCs w:val="26"/>
        </w:rPr>
        <w:t>регулирование налоговой деятельности</w:t>
      </w:r>
      <w:r w:rsidR="005E73F5" w:rsidRPr="00AD5B2A">
        <w:rPr>
          <w:color w:val="000000" w:themeColor="text1"/>
          <w:sz w:val="26"/>
          <w:szCs w:val="26"/>
        </w:rPr>
        <w:t>.</w:t>
      </w:r>
    </w:p>
    <w:p w:rsidR="00404A27" w:rsidRPr="00AD5B2A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3. Вид профессиональной служебной деятельности </w:t>
      </w:r>
      <w:r w:rsidR="00272F7B" w:rsidRPr="00AD5B2A">
        <w:rPr>
          <w:color w:val="000000" w:themeColor="text1"/>
          <w:sz w:val="26"/>
          <w:szCs w:val="26"/>
        </w:rPr>
        <w:t xml:space="preserve">старшего </w:t>
      </w:r>
      <w:r w:rsidR="00B364F2" w:rsidRPr="00AD5B2A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AD5B2A">
        <w:rPr>
          <w:color w:val="000000" w:themeColor="text1"/>
          <w:sz w:val="26"/>
          <w:szCs w:val="26"/>
        </w:rPr>
        <w:t>:</w:t>
      </w:r>
      <w:r w:rsidR="00E84EEE" w:rsidRPr="00AD5B2A">
        <w:rPr>
          <w:color w:val="000000" w:themeColor="text1"/>
          <w:sz w:val="26"/>
          <w:szCs w:val="26"/>
        </w:rPr>
        <w:t xml:space="preserve"> осуществление налогового контроля (детализация: </w:t>
      </w:r>
      <w:r w:rsidR="005B7CA3" w:rsidRPr="00AD5B2A">
        <w:rPr>
          <w:color w:val="000000" w:themeColor="text1"/>
          <w:sz w:val="26"/>
          <w:szCs w:val="26"/>
        </w:rPr>
        <w:t>проведение выездных проверок по вопросам правильности исчисления и уплаты налогов и сборов</w:t>
      </w:r>
      <w:r w:rsidR="006849BD" w:rsidRPr="00AD5B2A">
        <w:rPr>
          <w:color w:val="000000" w:themeColor="text1"/>
          <w:sz w:val="26"/>
          <w:szCs w:val="26"/>
        </w:rPr>
        <w:t>)</w:t>
      </w:r>
      <w:r w:rsidR="00F86524" w:rsidRPr="00AD5B2A">
        <w:rPr>
          <w:color w:val="000000" w:themeColor="text1"/>
          <w:sz w:val="26"/>
          <w:szCs w:val="26"/>
        </w:rPr>
        <w:t>.</w:t>
      </w:r>
    </w:p>
    <w:p w:rsidR="00833FFE" w:rsidRPr="00AD5B2A" w:rsidRDefault="00152B32" w:rsidP="00152B3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5B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="00404A27" w:rsidRPr="00AD5B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Назначение на должность и освобождение от должности </w:t>
      </w:r>
      <w:r w:rsidR="00272F7B" w:rsidRPr="00AD5B2A">
        <w:rPr>
          <w:color w:val="000000" w:themeColor="text1"/>
          <w:sz w:val="26"/>
          <w:szCs w:val="26"/>
        </w:rPr>
        <w:t>старшего</w:t>
      </w:r>
      <w:r w:rsidR="00272F7B" w:rsidRPr="00AD5B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364F2" w:rsidRPr="00AD5B2A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2332DC" w:rsidRPr="00AD5B2A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="00404A27" w:rsidRPr="00AD5B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осуществляется </w:t>
      </w:r>
      <w:r w:rsidR="00E84EEE" w:rsidRPr="00AD5B2A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833FFE" w:rsidRPr="00AD5B2A">
        <w:rPr>
          <w:rFonts w:ascii="Times New Roman" w:hAnsi="Times New Roman" w:cs="Times New Roman"/>
          <w:color w:val="000000" w:themeColor="text1"/>
          <w:sz w:val="26"/>
          <w:szCs w:val="26"/>
        </w:rPr>
        <w:t>ачальником ИФНС России № 5 по г. Москве (далее – Инспекция).</w:t>
      </w:r>
    </w:p>
    <w:p w:rsidR="00404A27" w:rsidRPr="00AD5B2A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5. </w:t>
      </w:r>
      <w:r w:rsidR="00272F7B" w:rsidRPr="00AD5B2A">
        <w:rPr>
          <w:color w:val="000000" w:themeColor="text1"/>
          <w:sz w:val="26"/>
          <w:szCs w:val="26"/>
        </w:rPr>
        <w:t>Старший г</w:t>
      </w:r>
      <w:r w:rsidR="00B364F2" w:rsidRPr="00AD5B2A">
        <w:rPr>
          <w:color w:val="000000" w:themeColor="text1"/>
          <w:sz w:val="26"/>
          <w:szCs w:val="26"/>
        </w:rPr>
        <w:t>осударственный налоговый инспектор</w:t>
      </w:r>
      <w:r w:rsidR="002332DC" w:rsidRPr="00AD5B2A">
        <w:rPr>
          <w:i/>
          <w:color w:val="000000" w:themeColor="text1"/>
          <w:sz w:val="26"/>
          <w:szCs w:val="26"/>
        </w:rPr>
        <w:t xml:space="preserve"> </w:t>
      </w:r>
      <w:r w:rsidRPr="00AD5B2A">
        <w:rPr>
          <w:color w:val="000000" w:themeColor="text1"/>
          <w:sz w:val="26"/>
          <w:szCs w:val="26"/>
        </w:rPr>
        <w:t>непосредственно подчиняется начальнику отдела</w:t>
      </w:r>
      <w:r w:rsidR="00E84EEE" w:rsidRPr="00AD5B2A">
        <w:rPr>
          <w:color w:val="000000" w:themeColor="text1"/>
          <w:sz w:val="26"/>
          <w:szCs w:val="26"/>
        </w:rPr>
        <w:t>, либо лицу, исполняющему его обязанности</w:t>
      </w:r>
      <w:r w:rsidRPr="00AD5B2A">
        <w:rPr>
          <w:color w:val="000000" w:themeColor="text1"/>
          <w:sz w:val="26"/>
          <w:szCs w:val="26"/>
        </w:rPr>
        <w:t xml:space="preserve">, </w:t>
      </w:r>
      <w:r w:rsidR="00E84EEE" w:rsidRPr="00AD5B2A">
        <w:rPr>
          <w:color w:val="000000" w:themeColor="text1"/>
          <w:sz w:val="26"/>
          <w:szCs w:val="26"/>
        </w:rPr>
        <w:t>заместителю начальника Инспекции, осуществляющему координацию и контроль деятельности Отдела, начальнику Инспекции</w:t>
      </w:r>
    </w:p>
    <w:p w:rsidR="00404A27" w:rsidRPr="00AD5B2A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  <w:highlight w:val="yellow"/>
        </w:rPr>
      </w:pPr>
    </w:p>
    <w:p w:rsidR="00404A27" w:rsidRPr="00AD5B2A" w:rsidRDefault="00404A27" w:rsidP="008E6BF2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6"/>
          <w:szCs w:val="26"/>
        </w:rPr>
      </w:pPr>
      <w:r w:rsidRPr="00AD5B2A">
        <w:rPr>
          <w:b/>
          <w:color w:val="000000" w:themeColor="text1"/>
          <w:sz w:val="26"/>
          <w:szCs w:val="26"/>
        </w:rPr>
        <w:t>II. Квалификационные требования для замещения должности</w:t>
      </w:r>
      <w:r w:rsidR="008E6BF2" w:rsidRPr="00AD5B2A">
        <w:rPr>
          <w:b/>
          <w:color w:val="000000" w:themeColor="text1"/>
          <w:sz w:val="26"/>
          <w:szCs w:val="26"/>
        </w:rPr>
        <w:t xml:space="preserve"> </w:t>
      </w:r>
      <w:r w:rsidRPr="00AD5B2A">
        <w:rPr>
          <w:b/>
          <w:color w:val="000000" w:themeColor="text1"/>
          <w:sz w:val="26"/>
          <w:szCs w:val="26"/>
        </w:rPr>
        <w:t xml:space="preserve">гражданской службы </w:t>
      </w:r>
    </w:p>
    <w:p w:rsidR="00F7344D" w:rsidRPr="00AD5B2A" w:rsidRDefault="00F7344D" w:rsidP="00117905">
      <w:pPr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</w:p>
    <w:p w:rsidR="00A067FF" w:rsidRPr="00AD5B2A" w:rsidRDefault="00A067FF" w:rsidP="00A067FF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6. Для замещения должности </w:t>
      </w:r>
      <w:r w:rsidR="00272F7B" w:rsidRPr="00AD5B2A">
        <w:rPr>
          <w:color w:val="000000" w:themeColor="text1"/>
          <w:sz w:val="26"/>
          <w:szCs w:val="26"/>
        </w:rPr>
        <w:t xml:space="preserve">старшего </w:t>
      </w:r>
      <w:r w:rsidR="00B364F2" w:rsidRPr="00AD5B2A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AD5B2A">
        <w:rPr>
          <w:color w:val="000000" w:themeColor="text1"/>
          <w:sz w:val="26"/>
          <w:szCs w:val="26"/>
        </w:rPr>
        <w:t xml:space="preserve"> устанавливаются следующие требования.</w:t>
      </w:r>
    </w:p>
    <w:p w:rsidR="00A067FF" w:rsidRPr="00AD5B2A" w:rsidRDefault="00A067FF" w:rsidP="00A067FF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6.1. Наличие </w:t>
      </w:r>
      <w:r w:rsidR="00A405E4" w:rsidRPr="00AD5B2A">
        <w:rPr>
          <w:color w:val="000000" w:themeColor="text1"/>
          <w:sz w:val="26"/>
          <w:szCs w:val="26"/>
        </w:rPr>
        <w:t>высшего</w:t>
      </w:r>
      <w:r w:rsidRPr="00AD5B2A">
        <w:rPr>
          <w:color w:val="000000" w:themeColor="text1"/>
          <w:sz w:val="26"/>
          <w:szCs w:val="26"/>
        </w:rPr>
        <w:t xml:space="preserve"> образования.</w:t>
      </w:r>
    </w:p>
    <w:p w:rsidR="00A067FF" w:rsidRPr="00AD5B2A" w:rsidRDefault="00A067FF" w:rsidP="00A067FF">
      <w:pPr>
        <w:widowControl w:val="0"/>
        <w:ind w:firstLine="709"/>
        <w:jc w:val="both"/>
        <w:rPr>
          <w:color w:val="000000" w:themeColor="text1"/>
          <w:spacing w:val="-2"/>
          <w:sz w:val="26"/>
          <w:szCs w:val="26"/>
        </w:rPr>
      </w:pPr>
      <w:r w:rsidRPr="00AD5B2A">
        <w:rPr>
          <w:color w:val="000000" w:themeColor="text1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067FF" w:rsidRPr="00AD5B2A" w:rsidRDefault="00A067FF" w:rsidP="00A067FF">
      <w:pPr>
        <w:widowControl w:val="0"/>
        <w:ind w:firstLine="709"/>
        <w:jc w:val="both"/>
        <w:rPr>
          <w:color w:val="000000" w:themeColor="text1"/>
          <w:spacing w:val="-2"/>
          <w:sz w:val="26"/>
          <w:szCs w:val="26"/>
          <w:highlight w:val="yellow"/>
        </w:rPr>
      </w:pPr>
      <w:r w:rsidRPr="00AD5B2A">
        <w:rPr>
          <w:color w:val="000000" w:themeColor="text1"/>
          <w:spacing w:val="-2"/>
          <w:sz w:val="26"/>
          <w:szCs w:val="26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AD5B2A" w:rsidRDefault="00A067FF" w:rsidP="00A067F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6.4. Наличие профессиональных знаний:</w:t>
      </w:r>
    </w:p>
    <w:p w:rsidR="005C16CA" w:rsidRPr="00AD5B2A" w:rsidRDefault="00404A27" w:rsidP="00865045">
      <w:pPr>
        <w:ind w:firstLine="540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lastRenderedPageBreak/>
        <w:t>6.</w:t>
      </w:r>
      <w:r w:rsidR="00865045" w:rsidRPr="00AD5B2A">
        <w:rPr>
          <w:color w:val="000000" w:themeColor="text1"/>
          <w:sz w:val="26"/>
          <w:szCs w:val="26"/>
        </w:rPr>
        <w:t>4</w:t>
      </w:r>
      <w:r w:rsidRPr="00AD5B2A">
        <w:rPr>
          <w:color w:val="000000" w:themeColor="text1"/>
          <w:sz w:val="26"/>
          <w:szCs w:val="26"/>
        </w:rPr>
        <w:t xml:space="preserve">.1. </w:t>
      </w:r>
      <w:r w:rsidR="005C16CA" w:rsidRPr="00AD5B2A">
        <w:rPr>
          <w:color w:val="000000" w:themeColor="text1"/>
          <w:sz w:val="26"/>
          <w:szCs w:val="26"/>
        </w:rPr>
        <w:t>В сфере законодательства Российской Федерации:</w:t>
      </w:r>
    </w:p>
    <w:p w:rsidR="005D2A6C" w:rsidRPr="00AD5B2A" w:rsidRDefault="005D2A6C" w:rsidP="005D2A6C">
      <w:pPr>
        <w:numPr>
          <w:ilvl w:val="0"/>
          <w:numId w:val="2"/>
        </w:numPr>
        <w:ind w:left="284" w:hanging="284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Конституция Российской Федерации;</w:t>
      </w:r>
    </w:p>
    <w:p w:rsidR="005D2A6C" w:rsidRPr="00AD5B2A" w:rsidRDefault="005D2A6C" w:rsidP="005D2A6C">
      <w:pPr>
        <w:numPr>
          <w:ilvl w:val="0"/>
          <w:numId w:val="2"/>
        </w:numPr>
        <w:ind w:left="284" w:hanging="284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Федеральный Закон от 27 мая 2003 года № 58-ФЗ «О системе государственной службы Российской Федерации»;</w:t>
      </w:r>
    </w:p>
    <w:p w:rsidR="005D2A6C" w:rsidRPr="00AD5B2A" w:rsidRDefault="005D2A6C" w:rsidP="005D2A6C">
      <w:pPr>
        <w:numPr>
          <w:ilvl w:val="0"/>
          <w:numId w:val="2"/>
        </w:numPr>
        <w:ind w:left="284" w:hanging="284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Федеральный Закон от 27 июля 2004 г</w:t>
      </w:r>
      <w:r w:rsidR="005B7CA3" w:rsidRPr="00AD5B2A">
        <w:rPr>
          <w:color w:val="000000" w:themeColor="text1"/>
          <w:sz w:val="26"/>
          <w:szCs w:val="26"/>
        </w:rPr>
        <w:t>ода</w:t>
      </w:r>
      <w:r w:rsidRPr="00AD5B2A">
        <w:rPr>
          <w:color w:val="000000" w:themeColor="text1"/>
          <w:sz w:val="26"/>
          <w:szCs w:val="26"/>
        </w:rPr>
        <w:t xml:space="preserve"> № 79-ФЗ «О государственной гражданской службе Российской Федерации»; </w:t>
      </w:r>
    </w:p>
    <w:p w:rsidR="005D2A6C" w:rsidRPr="00AD5B2A" w:rsidRDefault="005D2A6C" w:rsidP="005D2A6C">
      <w:pPr>
        <w:numPr>
          <w:ilvl w:val="0"/>
          <w:numId w:val="2"/>
        </w:numPr>
        <w:ind w:left="284" w:hanging="284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Налоговый кодекс Российской Федерации;</w:t>
      </w:r>
    </w:p>
    <w:p w:rsidR="005D2A6C" w:rsidRPr="00AD5B2A" w:rsidRDefault="005D2A6C" w:rsidP="005D2A6C">
      <w:pPr>
        <w:numPr>
          <w:ilvl w:val="0"/>
          <w:numId w:val="2"/>
        </w:numPr>
        <w:ind w:left="284" w:hanging="284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Трудовой кодекс Российской Федерации; </w:t>
      </w:r>
    </w:p>
    <w:p w:rsidR="002332DC" w:rsidRPr="00AD5B2A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B2A">
        <w:rPr>
          <w:rFonts w:ascii="Times New Roman" w:hAnsi="Times New Roman"/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правонарушениях; </w:t>
      </w:r>
    </w:p>
    <w:p w:rsidR="002332DC" w:rsidRPr="00AD5B2A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B2A">
        <w:rPr>
          <w:rFonts w:ascii="Times New Roman" w:hAnsi="Times New Roman"/>
          <w:color w:val="000000" w:themeColor="text1"/>
          <w:sz w:val="26"/>
          <w:szCs w:val="26"/>
        </w:rPr>
        <w:t>Уголовно-процессуальный кодекс Российской Федерации;</w:t>
      </w:r>
    </w:p>
    <w:p w:rsidR="002332DC" w:rsidRPr="00AD5B2A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B2A">
        <w:rPr>
          <w:rFonts w:ascii="Times New Roman" w:hAnsi="Times New Roman"/>
          <w:color w:val="000000" w:themeColor="text1"/>
          <w:sz w:val="26"/>
          <w:szCs w:val="26"/>
        </w:rPr>
        <w:t xml:space="preserve">Уголовный кодекс Российской Федерации; </w:t>
      </w:r>
    </w:p>
    <w:p w:rsidR="002332DC" w:rsidRPr="00AD5B2A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B2A">
        <w:rPr>
          <w:rFonts w:ascii="Times New Roman" w:hAnsi="Times New Roman"/>
          <w:color w:val="000000" w:themeColor="text1"/>
          <w:sz w:val="26"/>
          <w:szCs w:val="26"/>
        </w:rPr>
        <w:t xml:space="preserve">Гражданский кодекс Российской Федерации; </w:t>
      </w:r>
    </w:p>
    <w:p w:rsidR="0052247F" w:rsidRPr="00AD5B2A" w:rsidRDefault="0052247F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B2A">
        <w:rPr>
          <w:rFonts w:ascii="Times New Roman" w:hAnsi="Times New Roman"/>
          <w:color w:val="000000" w:themeColor="text1"/>
          <w:sz w:val="26"/>
          <w:szCs w:val="26"/>
        </w:rPr>
        <w:t>Гражданский процессуаль</w:t>
      </w:r>
      <w:r w:rsidR="005D2A6C" w:rsidRPr="00AD5B2A">
        <w:rPr>
          <w:rFonts w:ascii="Times New Roman" w:hAnsi="Times New Roman"/>
          <w:color w:val="000000" w:themeColor="text1"/>
          <w:sz w:val="26"/>
          <w:szCs w:val="26"/>
        </w:rPr>
        <w:t>ный кодекс Российской Федерации.</w:t>
      </w:r>
    </w:p>
    <w:p w:rsidR="00503DF5" w:rsidRPr="00AD5B2A" w:rsidRDefault="00AD5B2A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hyperlink r:id="rId8" w:history="1">
        <w:r w:rsidR="00503DF5" w:rsidRPr="00AD5B2A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приказ</w:t>
        </w:r>
      </w:hyperlink>
      <w:r w:rsidR="00503DF5"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ФНС России от 02.10.2018 N ММВ-7-11/566@ "Об утверждении формы сведений о доходах физического лица, порядка заполнения и формата ее представления в электронной форме" (с изменениями и дополнениями);</w:t>
      </w:r>
    </w:p>
    <w:p w:rsidR="00503DF5" w:rsidRPr="00AD5B2A" w:rsidRDefault="00AD5B2A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hyperlink r:id="rId9" w:history="1">
        <w:r w:rsidR="00503DF5" w:rsidRPr="00AD5B2A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приказ</w:t>
        </w:r>
      </w:hyperlink>
      <w:r w:rsidR="00503DF5"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ФНС России от 10 сентября 2015 г. N ММВ-7-11/387@ "Об утверждении кодов видов доходов и вычетов" (с изменениями и дополнениями)</w:t>
      </w:r>
    </w:p>
    <w:p w:rsidR="00503DF5" w:rsidRPr="00AD5B2A" w:rsidRDefault="00AD5B2A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hyperlink r:id="rId10" w:history="1">
        <w:r w:rsidR="00503DF5" w:rsidRPr="00AD5B2A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приказ</w:t>
        </w:r>
      </w:hyperlink>
      <w:r w:rsidR="00503DF5"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(с изменениями и дополнениями)</w:t>
      </w:r>
    </w:p>
    <w:p w:rsidR="00503DF5" w:rsidRPr="00AD5B2A" w:rsidRDefault="00AD5B2A" w:rsidP="00503DF5">
      <w:pPr>
        <w:pStyle w:val="ConsPlusTitle"/>
        <w:numPr>
          <w:ilvl w:val="0"/>
          <w:numId w:val="1"/>
        </w:numPr>
        <w:ind w:left="0" w:firstLine="349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hyperlink r:id="rId11" w:history="1">
        <w:r w:rsidR="00503DF5" w:rsidRPr="00AD5B2A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приказ</w:t>
        </w:r>
      </w:hyperlink>
      <w:r w:rsidR="00503DF5"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</w:t>
      </w:r>
    </w:p>
    <w:p w:rsidR="00503DF5" w:rsidRPr="00AD5B2A" w:rsidRDefault="00AD5B2A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hyperlink r:id="rId12" w:history="1">
        <w:r w:rsidR="00503DF5" w:rsidRPr="00AD5B2A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приказ</w:t>
        </w:r>
      </w:hyperlink>
      <w:r w:rsidR="00503DF5"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дополнениями);</w:t>
      </w:r>
    </w:p>
    <w:p w:rsidR="00503DF5" w:rsidRPr="00AD5B2A" w:rsidRDefault="00AD5B2A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hyperlink r:id="rId13" w:history="1">
        <w:r w:rsidR="00503DF5" w:rsidRPr="00AD5B2A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Указ</w:t>
        </w:r>
      </w:hyperlink>
      <w:r w:rsidR="00503DF5"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503DF5" w:rsidRPr="00AD5B2A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AD5B2A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закон</w:t>
        </w:r>
      </w:hyperlink>
      <w:r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Pr="00AD5B2A">
        <w:rPr>
          <w:rFonts w:ascii="Times New Roman" w:hAnsi="Times New Roman" w:cs="Times New Roman"/>
          <w:b w:val="0"/>
          <w:bCs/>
          <w:color w:val="000000" w:themeColor="text1"/>
          <w:sz w:val="26"/>
          <w:szCs w:val="26"/>
        </w:rPr>
        <w:t xml:space="preserve">от 29.09.2019 N 325-ФЗ </w:t>
      </w:r>
      <w:r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503DF5" w:rsidRPr="00AD5B2A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AD5B2A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закон</w:t>
        </w:r>
      </w:hyperlink>
      <w:r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503DF5" w:rsidRPr="00AD5B2A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AD5B2A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закон</w:t>
        </w:r>
      </w:hyperlink>
      <w:r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</w:t>
      </w:r>
      <w:r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lastRenderedPageBreak/>
        <w:t>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503DF5" w:rsidRPr="00AD5B2A" w:rsidRDefault="00503DF5" w:rsidP="00503DF5">
      <w:pPr>
        <w:pStyle w:val="ConsPlusTitle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AD5B2A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закон</w:t>
        </w:r>
      </w:hyperlink>
      <w:r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от 1 апреля 1996 г. N 27-ФЗ "Об индивидуальном (персонифицированном) учете в системе обязательного пенсионного страхования" (с изменениями и дополнениями);</w:t>
      </w:r>
    </w:p>
    <w:p w:rsidR="00503DF5" w:rsidRPr="00AD5B2A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Соглашение об информационном взаимодействии ФНС и ПФ РФ от 30.11.2016 г. №ММВ-23-11/26/АД-09-31/сг/79;</w:t>
      </w:r>
    </w:p>
    <w:p w:rsidR="00503DF5" w:rsidRPr="00AD5B2A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Соглашение об информационном взаимодействии ФНС и ФСС РФ от 30.11.2016 г. №ММВ-23-11/27/02-11-13/06-5262П;</w:t>
      </w:r>
    </w:p>
    <w:p w:rsidR="00503DF5" w:rsidRPr="00AD5B2A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Соглашение об информационном взаимодействии ФНС и ФФОМС от 30.11.2016 г. №ММВ-23-11/28/11-91-2016;</w:t>
      </w:r>
    </w:p>
    <w:p w:rsidR="00503DF5" w:rsidRPr="00AD5B2A" w:rsidRDefault="00AD5B2A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hyperlink r:id="rId18" w:history="1">
        <w:r w:rsidR="00503DF5" w:rsidRPr="00AD5B2A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приказ</w:t>
        </w:r>
      </w:hyperlink>
      <w:r w:rsidR="00503DF5" w:rsidRPr="00AD5B2A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 с изменениями и дополнениями);</w:t>
      </w:r>
    </w:p>
    <w:p w:rsidR="000C256B" w:rsidRPr="00AD5B2A" w:rsidRDefault="00B44E82" w:rsidP="0052247F">
      <w:pPr>
        <w:widowControl w:val="0"/>
        <w:ind w:firstLine="567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Старший г</w:t>
      </w:r>
      <w:r w:rsidR="00395434" w:rsidRPr="00AD5B2A">
        <w:rPr>
          <w:color w:val="000000" w:themeColor="text1"/>
          <w:sz w:val="26"/>
          <w:szCs w:val="26"/>
        </w:rPr>
        <w:t>осударственный налоговый инспектор</w:t>
      </w:r>
      <w:r w:rsidR="000C256B" w:rsidRPr="00AD5B2A">
        <w:rPr>
          <w:color w:val="000000" w:themeColor="text1"/>
          <w:sz w:val="26"/>
          <w:szCs w:val="26"/>
        </w:rPr>
        <w:t xml:space="preserve"> </w:t>
      </w:r>
      <w:r w:rsidRPr="00AD5B2A">
        <w:rPr>
          <w:color w:val="000000" w:themeColor="text1"/>
          <w:sz w:val="26"/>
          <w:szCs w:val="26"/>
        </w:rPr>
        <w:t xml:space="preserve">обязан </w:t>
      </w:r>
      <w:r w:rsidR="000C256B" w:rsidRPr="00AD5B2A">
        <w:rPr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AD5B2A" w:rsidRDefault="00404A27" w:rsidP="00C6263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6.</w:t>
      </w:r>
      <w:r w:rsidR="00865045" w:rsidRPr="00AD5B2A">
        <w:rPr>
          <w:color w:val="000000" w:themeColor="text1"/>
          <w:sz w:val="26"/>
          <w:szCs w:val="26"/>
        </w:rPr>
        <w:t>4</w:t>
      </w:r>
      <w:r w:rsidRPr="00AD5B2A">
        <w:rPr>
          <w:color w:val="000000" w:themeColor="text1"/>
          <w:sz w:val="26"/>
          <w:szCs w:val="26"/>
        </w:rPr>
        <w:t xml:space="preserve">.2. Иные профессиональные знания: </w:t>
      </w:r>
    </w:p>
    <w:p w:rsidR="0052247F" w:rsidRPr="00AD5B2A" w:rsidRDefault="0052247F" w:rsidP="0052247F">
      <w:pPr>
        <w:tabs>
          <w:tab w:val="left" w:pos="9033"/>
        </w:tabs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организационные основы </w:t>
      </w:r>
      <w:r w:rsidR="00D27B20" w:rsidRPr="00AD5B2A">
        <w:rPr>
          <w:color w:val="000000" w:themeColor="text1"/>
          <w:sz w:val="26"/>
          <w:szCs w:val="26"/>
        </w:rPr>
        <w:t>проведения выездных налоговых проверок</w:t>
      </w:r>
      <w:r w:rsidRPr="00AD5B2A">
        <w:rPr>
          <w:color w:val="000000" w:themeColor="text1"/>
          <w:sz w:val="26"/>
          <w:szCs w:val="26"/>
        </w:rPr>
        <w:t>;</w:t>
      </w:r>
    </w:p>
    <w:p w:rsidR="0052247F" w:rsidRPr="00AD5B2A" w:rsidRDefault="0052247F" w:rsidP="0052247F">
      <w:pPr>
        <w:tabs>
          <w:tab w:val="left" w:pos="9033"/>
        </w:tabs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порядок взаимодействия структурных подразделений налоговых органов для эффективного </w:t>
      </w:r>
      <w:r w:rsidR="005B7CA3" w:rsidRPr="00AD5B2A">
        <w:rPr>
          <w:color w:val="000000" w:themeColor="text1"/>
          <w:sz w:val="26"/>
          <w:szCs w:val="26"/>
        </w:rPr>
        <w:t>проведения</w:t>
      </w:r>
      <w:r w:rsidRPr="00AD5B2A">
        <w:rPr>
          <w:color w:val="000000" w:themeColor="text1"/>
          <w:sz w:val="26"/>
          <w:szCs w:val="26"/>
        </w:rPr>
        <w:t xml:space="preserve"> выездных налоговых проверок;</w:t>
      </w:r>
    </w:p>
    <w:p w:rsidR="0052247F" w:rsidRPr="00AD5B2A" w:rsidRDefault="0052247F" w:rsidP="0052247F">
      <w:pPr>
        <w:pStyle w:val="a5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арбитражная и судебная практика по вопросам </w:t>
      </w:r>
      <w:r w:rsidR="00D27B20" w:rsidRPr="00AD5B2A">
        <w:rPr>
          <w:color w:val="000000" w:themeColor="text1"/>
          <w:sz w:val="26"/>
          <w:szCs w:val="26"/>
        </w:rPr>
        <w:t>налогообложения</w:t>
      </w:r>
      <w:r w:rsidRPr="00AD5B2A">
        <w:rPr>
          <w:color w:val="000000" w:themeColor="text1"/>
          <w:sz w:val="26"/>
          <w:szCs w:val="26"/>
        </w:rPr>
        <w:t>;</w:t>
      </w:r>
    </w:p>
    <w:p w:rsidR="0052247F" w:rsidRPr="00AD5B2A" w:rsidRDefault="0052247F" w:rsidP="0052247F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bookmarkStart w:id="1" w:name="_Toc477362514"/>
      <w:r w:rsidRPr="00AD5B2A">
        <w:rPr>
          <w:color w:val="000000" w:themeColor="text1"/>
          <w:sz w:val="26"/>
          <w:szCs w:val="26"/>
        </w:rPr>
        <w:t>представление интересов Российской Федерации в</w:t>
      </w:r>
      <w:r w:rsidR="00D27B20" w:rsidRPr="00AD5B2A">
        <w:rPr>
          <w:color w:val="000000" w:themeColor="text1"/>
          <w:sz w:val="26"/>
          <w:szCs w:val="26"/>
        </w:rPr>
        <w:t xml:space="preserve"> суде в отношении</w:t>
      </w:r>
      <w:r w:rsidRPr="00AD5B2A">
        <w:rPr>
          <w:color w:val="000000" w:themeColor="text1"/>
          <w:sz w:val="26"/>
          <w:szCs w:val="26"/>
        </w:rPr>
        <w:t xml:space="preserve"> дел </w:t>
      </w:r>
      <w:r w:rsidR="00E149C9" w:rsidRPr="00AD5B2A">
        <w:rPr>
          <w:color w:val="000000" w:themeColor="text1"/>
          <w:sz w:val="26"/>
          <w:szCs w:val="26"/>
        </w:rPr>
        <w:t>п</w:t>
      </w:r>
      <w:r w:rsidRPr="00AD5B2A">
        <w:rPr>
          <w:color w:val="000000" w:themeColor="text1"/>
          <w:sz w:val="26"/>
          <w:szCs w:val="26"/>
        </w:rPr>
        <w:t xml:space="preserve">о </w:t>
      </w:r>
      <w:r w:rsidR="00E149C9" w:rsidRPr="00AD5B2A">
        <w:rPr>
          <w:color w:val="000000" w:themeColor="text1"/>
          <w:sz w:val="26"/>
          <w:szCs w:val="26"/>
        </w:rPr>
        <w:t>результатам проверок</w:t>
      </w:r>
      <w:r w:rsidRPr="00AD5B2A">
        <w:rPr>
          <w:color w:val="000000" w:themeColor="text1"/>
          <w:sz w:val="26"/>
          <w:szCs w:val="26"/>
        </w:rPr>
        <w:t>.</w:t>
      </w:r>
      <w:bookmarkEnd w:id="1"/>
    </w:p>
    <w:p w:rsidR="00C62630" w:rsidRPr="00AD5B2A" w:rsidRDefault="00404A27" w:rsidP="00C6263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6.</w:t>
      </w:r>
      <w:r w:rsidR="00865045" w:rsidRPr="00AD5B2A">
        <w:rPr>
          <w:color w:val="000000" w:themeColor="text1"/>
          <w:sz w:val="26"/>
          <w:szCs w:val="26"/>
        </w:rPr>
        <w:t>5</w:t>
      </w:r>
      <w:r w:rsidRPr="00AD5B2A">
        <w:rPr>
          <w:color w:val="000000" w:themeColor="text1"/>
          <w:sz w:val="26"/>
          <w:szCs w:val="26"/>
        </w:rPr>
        <w:t xml:space="preserve">. Наличие функциональных знаний: </w:t>
      </w:r>
    </w:p>
    <w:p w:rsidR="000620F4" w:rsidRPr="00AD5B2A" w:rsidRDefault="000620F4" w:rsidP="000620F4">
      <w:pPr>
        <w:widowControl w:val="0"/>
        <w:ind w:left="709"/>
        <w:jc w:val="both"/>
        <w:rPr>
          <w:color w:val="000000" w:themeColor="text1"/>
          <w:spacing w:val="-2"/>
          <w:sz w:val="26"/>
          <w:szCs w:val="26"/>
        </w:rPr>
      </w:pPr>
      <w:r w:rsidRPr="00AD5B2A">
        <w:rPr>
          <w:color w:val="000000" w:themeColor="text1"/>
          <w:spacing w:val="-2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620F4" w:rsidRPr="00AD5B2A" w:rsidRDefault="000620F4" w:rsidP="000620F4">
      <w:pPr>
        <w:widowControl w:val="0"/>
        <w:ind w:left="709"/>
        <w:jc w:val="both"/>
        <w:rPr>
          <w:color w:val="000000" w:themeColor="text1"/>
          <w:spacing w:val="-2"/>
          <w:sz w:val="26"/>
          <w:szCs w:val="26"/>
        </w:rPr>
      </w:pPr>
      <w:r w:rsidRPr="00AD5B2A">
        <w:rPr>
          <w:color w:val="000000" w:themeColor="text1"/>
          <w:spacing w:val="-2"/>
          <w:sz w:val="26"/>
          <w:szCs w:val="26"/>
        </w:rPr>
        <w:t xml:space="preserve">понятие проекта нормативного правового акта, инструменты и этапы его разработки; </w:t>
      </w:r>
    </w:p>
    <w:p w:rsidR="000620F4" w:rsidRPr="00AD5B2A" w:rsidRDefault="000620F4" w:rsidP="000620F4">
      <w:pPr>
        <w:widowControl w:val="0"/>
        <w:ind w:firstLine="709"/>
        <w:jc w:val="both"/>
        <w:rPr>
          <w:color w:val="000000" w:themeColor="text1"/>
          <w:spacing w:val="-2"/>
          <w:sz w:val="26"/>
          <w:szCs w:val="26"/>
        </w:rPr>
      </w:pPr>
      <w:r w:rsidRPr="00AD5B2A">
        <w:rPr>
          <w:color w:val="000000" w:themeColor="text1"/>
          <w:spacing w:val="-2"/>
          <w:sz w:val="26"/>
          <w:szCs w:val="26"/>
        </w:rPr>
        <w:t>принципы, методы, технологии и механизмы осуществления контроля (надзора).</w:t>
      </w:r>
    </w:p>
    <w:p w:rsidR="00C62630" w:rsidRPr="00AD5B2A" w:rsidRDefault="00404A27" w:rsidP="00C6263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6.</w:t>
      </w:r>
      <w:r w:rsidR="00865045" w:rsidRPr="00AD5B2A">
        <w:rPr>
          <w:color w:val="000000" w:themeColor="text1"/>
          <w:sz w:val="26"/>
          <w:szCs w:val="26"/>
        </w:rPr>
        <w:t>6</w:t>
      </w:r>
      <w:r w:rsidRPr="00AD5B2A">
        <w:rPr>
          <w:color w:val="000000" w:themeColor="text1"/>
          <w:sz w:val="26"/>
          <w:szCs w:val="26"/>
        </w:rPr>
        <w:t xml:space="preserve">. Наличие базовых умений: </w:t>
      </w:r>
    </w:p>
    <w:p w:rsidR="000620F4" w:rsidRPr="00AD5B2A" w:rsidRDefault="000620F4" w:rsidP="000620F4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умение мыслить системно (стратегически);</w:t>
      </w:r>
    </w:p>
    <w:p w:rsidR="000620F4" w:rsidRPr="00AD5B2A" w:rsidRDefault="000620F4" w:rsidP="000620F4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0620F4" w:rsidRPr="00AD5B2A" w:rsidRDefault="000620F4" w:rsidP="000620F4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коммуникативные способности</w:t>
      </w:r>
      <w:r w:rsidR="00F86524" w:rsidRPr="00AD5B2A">
        <w:rPr>
          <w:color w:val="000000" w:themeColor="text1"/>
          <w:sz w:val="26"/>
          <w:szCs w:val="26"/>
        </w:rPr>
        <w:t>;</w:t>
      </w:r>
    </w:p>
    <w:p w:rsidR="00C62630" w:rsidRPr="00AD5B2A" w:rsidRDefault="00404A27" w:rsidP="00C62630">
      <w:pPr>
        <w:autoSpaceDE w:val="0"/>
        <w:autoSpaceDN w:val="0"/>
        <w:adjustRightInd w:val="0"/>
        <w:ind w:firstLine="540"/>
        <w:jc w:val="both"/>
        <w:rPr>
          <w:i/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6.</w:t>
      </w:r>
      <w:r w:rsidR="00865045" w:rsidRPr="00AD5B2A">
        <w:rPr>
          <w:color w:val="000000" w:themeColor="text1"/>
          <w:sz w:val="26"/>
          <w:szCs w:val="26"/>
        </w:rPr>
        <w:t>7</w:t>
      </w:r>
      <w:r w:rsidRPr="00AD5B2A">
        <w:rPr>
          <w:color w:val="000000" w:themeColor="text1"/>
          <w:sz w:val="26"/>
          <w:szCs w:val="26"/>
        </w:rPr>
        <w:t>. Наличие профессиональных умений</w:t>
      </w:r>
      <w:r w:rsidRPr="00AD5B2A">
        <w:rPr>
          <w:i/>
          <w:color w:val="000000" w:themeColor="text1"/>
          <w:sz w:val="26"/>
          <w:szCs w:val="26"/>
        </w:rPr>
        <w:t xml:space="preserve">: </w:t>
      </w:r>
    </w:p>
    <w:p w:rsidR="0055158A" w:rsidRPr="00AD5B2A" w:rsidRDefault="0055158A" w:rsidP="0055158A">
      <w:pPr>
        <w:pStyle w:val="a5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анализ финансово - хозяйственной деятельности организаций;</w:t>
      </w:r>
    </w:p>
    <w:p w:rsidR="0055158A" w:rsidRPr="00AD5B2A" w:rsidRDefault="005D2A6C" w:rsidP="0055158A">
      <w:pPr>
        <w:pStyle w:val="a5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знания в области бухгалтерского учета</w:t>
      </w:r>
      <w:r w:rsidR="0055158A" w:rsidRPr="00AD5B2A">
        <w:rPr>
          <w:color w:val="000000" w:themeColor="text1"/>
          <w:sz w:val="26"/>
          <w:szCs w:val="26"/>
        </w:rPr>
        <w:t>;</w:t>
      </w:r>
    </w:p>
    <w:p w:rsidR="0055158A" w:rsidRPr="00AD5B2A" w:rsidRDefault="005D2A6C" w:rsidP="0055158A">
      <w:pPr>
        <w:pStyle w:val="a5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знания в области налогового учета</w:t>
      </w:r>
      <w:r w:rsidR="0055158A" w:rsidRPr="00AD5B2A">
        <w:rPr>
          <w:color w:val="000000" w:themeColor="text1"/>
          <w:sz w:val="26"/>
          <w:szCs w:val="26"/>
        </w:rPr>
        <w:t>.</w:t>
      </w:r>
    </w:p>
    <w:p w:rsidR="00404A27" w:rsidRPr="00AD5B2A" w:rsidRDefault="00404A27" w:rsidP="00865045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6.</w:t>
      </w:r>
      <w:r w:rsidR="00865045" w:rsidRPr="00AD5B2A">
        <w:rPr>
          <w:color w:val="000000" w:themeColor="text1"/>
          <w:sz w:val="26"/>
          <w:szCs w:val="26"/>
        </w:rPr>
        <w:t>8</w:t>
      </w:r>
      <w:r w:rsidRPr="00AD5B2A">
        <w:rPr>
          <w:color w:val="000000" w:themeColor="text1"/>
          <w:sz w:val="26"/>
          <w:szCs w:val="26"/>
        </w:rPr>
        <w:t>. Наличие функциональных умений:</w:t>
      </w:r>
    </w:p>
    <w:p w:rsidR="006849BD" w:rsidRPr="00AD5B2A" w:rsidRDefault="006849BD" w:rsidP="006849BD">
      <w:pPr>
        <w:pStyle w:val="a5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навыки делового письма;</w:t>
      </w:r>
    </w:p>
    <w:p w:rsidR="006849BD" w:rsidRPr="00AD5B2A" w:rsidRDefault="006849BD" w:rsidP="006849BD">
      <w:pPr>
        <w:pStyle w:val="a5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работа со специализированным программным обеспечением, информационно коммуникационными сетями, ведомственными информационными ресурсами.</w:t>
      </w:r>
    </w:p>
    <w:p w:rsidR="00F67287" w:rsidRPr="00AD5B2A" w:rsidRDefault="00F6728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6"/>
          <w:szCs w:val="26"/>
        </w:rPr>
      </w:pPr>
    </w:p>
    <w:p w:rsidR="00404A27" w:rsidRPr="00AD5B2A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6"/>
          <w:szCs w:val="26"/>
        </w:rPr>
      </w:pPr>
      <w:r w:rsidRPr="00AD5B2A">
        <w:rPr>
          <w:b/>
          <w:color w:val="000000" w:themeColor="text1"/>
          <w:sz w:val="26"/>
          <w:szCs w:val="26"/>
        </w:rPr>
        <w:t>III. Должностные обязанности, права и ответственность</w:t>
      </w:r>
    </w:p>
    <w:p w:rsidR="00404A27" w:rsidRPr="00AD5B2A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  <w:highlight w:val="yellow"/>
        </w:rPr>
      </w:pPr>
    </w:p>
    <w:p w:rsidR="00404A27" w:rsidRPr="00AD5B2A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7. Основные права и обязанности </w:t>
      </w:r>
      <w:r w:rsidR="00B13761" w:rsidRPr="00AD5B2A">
        <w:rPr>
          <w:color w:val="000000" w:themeColor="text1"/>
          <w:sz w:val="26"/>
          <w:szCs w:val="26"/>
        </w:rPr>
        <w:t xml:space="preserve">старшего </w:t>
      </w:r>
      <w:r w:rsidR="00B364F2" w:rsidRPr="00AD5B2A">
        <w:rPr>
          <w:color w:val="000000" w:themeColor="text1"/>
          <w:sz w:val="26"/>
          <w:szCs w:val="26"/>
        </w:rPr>
        <w:t>государственного налогового инспектора</w:t>
      </w:r>
      <w:r w:rsidR="00AC1AEF" w:rsidRPr="00AD5B2A">
        <w:rPr>
          <w:color w:val="000000" w:themeColor="text1"/>
          <w:sz w:val="26"/>
          <w:szCs w:val="26"/>
        </w:rPr>
        <w:t xml:space="preserve">, </w:t>
      </w:r>
      <w:r w:rsidRPr="00AD5B2A">
        <w:rPr>
          <w:color w:val="000000" w:themeColor="text1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AD5B2A">
          <w:rPr>
            <w:color w:val="000000" w:themeColor="text1"/>
            <w:sz w:val="26"/>
            <w:szCs w:val="26"/>
          </w:rPr>
          <w:t>статьями 14</w:t>
        </w:r>
      </w:hyperlink>
      <w:r w:rsidRPr="00AD5B2A">
        <w:rPr>
          <w:color w:val="000000" w:themeColor="text1"/>
          <w:sz w:val="26"/>
          <w:szCs w:val="26"/>
        </w:rPr>
        <w:t xml:space="preserve">, </w:t>
      </w:r>
      <w:hyperlink r:id="rId20" w:history="1">
        <w:r w:rsidRPr="00AD5B2A">
          <w:rPr>
            <w:color w:val="000000" w:themeColor="text1"/>
            <w:sz w:val="26"/>
            <w:szCs w:val="26"/>
          </w:rPr>
          <w:t>15</w:t>
        </w:r>
      </w:hyperlink>
      <w:r w:rsidRPr="00AD5B2A">
        <w:rPr>
          <w:color w:val="000000" w:themeColor="text1"/>
          <w:sz w:val="26"/>
          <w:szCs w:val="26"/>
        </w:rPr>
        <w:t xml:space="preserve">, </w:t>
      </w:r>
      <w:hyperlink r:id="rId21" w:history="1">
        <w:r w:rsidRPr="00AD5B2A">
          <w:rPr>
            <w:color w:val="000000" w:themeColor="text1"/>
            <w:sz w:val="26"/>
            <w:szCs w:val="26"/>
          </w:rPr>
          <w:t>17</w:t>
        </w:r>
      </w:hyperlink>
      <w:r w:rsidRPr="00AD5B2A">
        <w:rPr>
          <w:color w:val="000000" w:themeColor="text1"/>
          <w:sz w:val="26"/>
          <w:szCs w:val="26"/>
        </w:rPr>
        <w:t xml:space="preserve">, </w:t>
      </w:r>
      <w:hyperlink r:id="rId22" w:history="1">
        <w:r w:rsidRPr="00AD5B2A">
          <w:rPr>
            <w:color w:val="000000" w:themeColor="text1"/>
            <w:sz w:val="26"/>
            <w:szCs w:val="26"/>
          </w:rPr>
          <w:t>18</w:t>
        </w:r>
      </w:hyperlink>
      <w:r w:rsidRPr="00AD5B2A">
        <w:rPr>
          <w:color w:val="000000" w:themeColor="text1"/>
          <w:sz w:val="26"/>
          <w:szCs w:val="26"/>
        </w:rPr>
        <w:t xml:space="preserve"> Федерального закона от 27.07.2004 N 79-ФЗ </w:t>
      </w:r>
      <w:r w:rsidRPr="00AD5B2A">
        <w:rPr>
          <w:color w:val="000000" w:themeColor="text1"/>
          <w:sz w:val="26"/>
          <w:szCs w:val="26"/>
        </w:rPr>
        <w:lastRenderedPageBreak/>
        <w:t>"О государственной гражданской службе Российской Федерации"</w:t>
      </w:r>
      <w:r w:rsidR="00AC1AEF" w:rsidRPr="00AD5B2A">
        <w:rPr>
          <w:color w:val="000000" w:themeColor="text1"/>
          <w:sz w:val="26"/>
          <w:szCs w:val="26"/>
        </w:rPr>
        <w:t xml:space="preserve"> (далее – Федеральный закон)</w:t>
      </w:r>
      <w:r w:rsidRPr="00AD5B2A">
        <w:rPr>
          <w:color w:val="000000" w:themeColor="text1"/>
          <w:sz w:val="26"/>
          <w:szCs w:val="26"/>
        </w:rPr>
        <w:t>.</w:t>
      </w:r>
    </w:p>
    <w:p w:rsidR="002D04C0" w:rsidRPr="00AD5B2A" w:rsidRDefault="002D04C0" w:rsidP="002D04C0">
      <w:pPr>
        <w:ind w:firstLine="720"/>
        <w:jc w:val="both"/>
        <w:rPr>
          <w:color w:val="000000" w:themeColor="text1"/>
          <w:sz w:val="25"/>
          <w:szCs w:val="25"/>
        </w:rPr>
      </w:pPr>
      <w:r w:rsidRPr="00AD5B2A">
        <w:rPr>
          <w:color w:val="000000" w:themeColor="text1"/>
          <w:sz w:val="25"/>
          <w:szCs w:val="25"/>
        </w:rPr>
        <w:t xml:space="preserve">8. В целях реализации задач и функций, возложенных на Отдел, </w:t>
      </w:r>
      <w:r w:rsidR="00D2168D" w:rsidRPr="00AD5B2A">
        <w:rPr>
          <w:color w:val="000000" w:themeColor="text1"/>
          <w:sz w:val="25"/>
          <w:szCs w:val="25"/>
        </w:rPr>
        <w:t xml:space="preserve">старшего </w:t>
      </w:r>
      <w:r w:rsidRPr="00AD5B2A">
        <w:rPr>
          <w:color w:val="000000" w:themeColor="text1"/>
          <w:sz w:val="25"/>
          <w:szCs w:val="25"/>
        </w:rPr>
        <w:t xml:space="preserve">государственный налоговый инспектор обязан: 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оформлять результаты выездных налоговых проверок;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обеспечивать представление в правовой отдел Инспекции для визирования проекты актов по результатам выездных налоговых проверок в установленные сроки;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-принимать участие в рассмотрении разногласий по акту выездной налоговой проверки в случае их представления налогоплательщиком;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-подготавливать по поручению начальника отдела информацию по заданию УФНС России по г. Москве;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-осуществлять взаимодействие с другими отделами Инспекции;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-вести делопроизводство, в том числе и в электронном виде;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-использовать при исполнении должностных обязанностей програ</w:t>
      </w:r>
      <w:r w:rsidR="00D2168D" w:rsidRPr="00AD5B2A">
        <w:rPr>
          <w:color w:val="000000" w:themeColor="text1"/>
          <w:sz w:val="26"/>
          <w:szCs w:val="26"/>
        </w:rPr>
        <w:t>м</w:t>
      </w:r>
      <w:r w:rsidRPr="00AD5B2A">
        <w:rPr>
          <w:color w:val="000000" w:themeColor="text1"/>
          <w:sz w:val="26"/>
          <w:szCs w:val="26"/>
        </w:rPr>
        <w:t xml:space="preserve">мно-информационные комплексы и АИС ФНС России; 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участвовать в проведении выездных налоговых проверок налогоплательщиков, оформлять результаты выездных налоговых проверок, в том числе в информационном ресурсе «АИС Налог-3»;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проводить мероприятия налогового контроля на основании ст.93, 93.1, 90, 92, 94, 95, 96, 97,98 НК РФ;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просматривать архив регистрационных дел организаций для сопоставления и установления взаимозависимости по физическим лицам, по которым выписаны доверенности на представление интересов в налоговых органах;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просматривать «Дерево связей» на предмет отсутствия/наличия «разрывов» по НДС в проверяемом периоде;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просматривать и выгружать налоговые декларации налогоплательщиков, состоящих на учете в Инспекции, на предмет установления полноты и своевременности отражения начисленных сумм в проверяемом периоде;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осуществлять регистрацию, размножение и отправку документов с ограничительной пометкой "Для служебного пользования";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- осуществлять взаимодействие с правоохранительными и иными контролирующими органами по предмету деятельности отдела; 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проводить различные формы и методы мероприятий налогового контроля (осмотр, выемка документов и предметов, экспертиза, привлечение специалиста,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-обеспечивать составление протоколов по делам об административных правонарушениях по вопросам, входящим в компетенцию отдела;</w:t>
      </w:r>
    </w:p>
    <w:p w:rsidR="00BC0923" w:rsidRPr="00AD5B2A" w:rsidRDefault="00BC0923" w:rsidP="00BC0923">
      <w:pPr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вести информационный ресурс «Выездные налоговые проверки»;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обеспечивать сохранность служебного удостоверения;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соблюдать служебный распорядок Инспекции;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соблюдать правила и нормы охраны труда и техники безопасности;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соблюдать требования утвержденной инструкции по делопроизводству в Инспекции;</w:t>
      </w:r>
    </w:p>
    <w:p w:rsidR="00BC0923" w:rsidRPr="00AD5B2A" w:rsidRDefault="002D04C0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</w:t>
      </w:r>
      <w:r w:rsidR="00BC0923" w:rsidRPr="00AD5B2A">
        <w:rPr>
          <w:color w:val="000000" w:themeColor="text1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F3F99" w:rsidRPr="00AD5B2A" w:rsidRDefault="00AF3F99" w:rsidP="00AF3F99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участие в выполнении мероприятий по гражданской обороне, предупреждению и ликвидации чрезвычайных ситуаций;</w:t>
      </w:r>
    </w:p>
    <w:p w:rsidR="00AF3F99" w:rsidRPr="00AD5B2A" w:rsidRDefault="00AF3F99" w:rsidP="00AF3F99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обучение по вопросам гражданской обороны, защиты от чрезвычайных ситуаций природного и техногенного характера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</w:t>
      </w:r>
      <w:r w:rsidRPr="00AD5B2A">
        <w:rPr>
          <w:color w:val="000000" w:themeColor="text1"/>
          <w:sz w:val="26"/>
          <w:szCs w:val="26"/>
        </w:rPr>
        <w:lastRenderedPageBreak/>
        <w:t xml:space="preserve">сведения, затрагивающие частную жизнь, честь и достоинство граждан; 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расходах о себе и членах своей семьи, а также сведения о размещении информации в информационно-телекоммуникационной сети "Интернет";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соблюдать требования законодательства Российской Федерации, нормативно правовых актов Российской Федерации, других нормативно правовых актов, приказов (распоряжений) и писем ФНС России, УФНС России по г. Москве и Инспекции по направлению деятельности Отдела и о прохождении гражданской службы;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</w:p>
    <w:p w:rsidR="00BC0923" w:rsidRPr="00AD5B2A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- исполнять иные поручения и осуществлять иные функции по поручению начальника Отдела (за исключением неправомерных);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9.  </w:t>
      </w:r>
      <w:r w:rsidR="006849BD" w:rsidRPr="00AD5B2A">
        <w:rPr>
          <w:color w:val="000000" w:themeColor="text1"/>
          <w:sz w:val="26"/>
          <w:szCs w:val="26"/>
        </w:rPr>
        <w:t>В целях исполнения возложенных должностных обязанностей</w:t>
      </w:r>
      <w:r w:rsidRPr="00AD5B2A">
        <w:rPr>
          <w:color w:val="000000" w:themeColor="text1"/>
          <w:sz w:val="26"/>
          <w:szCs w:val="26"/>
        </w:rPr>
        <w:t xml:space="preserve">, </w:t>
      </w:r>
      <w:r w:rsidR="00B13761" w:rsidRPr="00AD5B2A">
        <w:rPr>
          <w:color w:val="000000" w:themeColor="text1"/>
          <w:sz w:val="26"/>
          <w:szCs w:val="26"/>
        </w:rPr>
        <w:t xml:space="preserve">старший </w:t>
      </w:r>
      <w:r w:rsidR="00B364F2" w:rsidRPr="00AD5B2A">
        <w:rPr>
          <w:color w:val="000000" w:themeColor="text1"/>
          <w:sz w:val="26"/>
          <w:szCs w:val="26"/>
        </w:rPr>
        <w:t>государственный налоговый инспектор</w:t>
      </w:r>
      <w:r w:rsidRPr="00AD5B2A">
        <w:rPr>
          <w:color w:val="000000" w:themeColor="text1"/>
          <w:sz w:val="26"/>
          <w:szCs w:val="26"/>
        </w:rPr>
        <w:t xml:space="preserve"> имеет пр</w:t>
      </w:r>
      <w:r w:rsidR="006849BD" w:rsidRPr="00AD5B2A">
        <w:rPr>
          <w:color w:val="000000" w:themeColor="text1"/>
          <w:sz w:val="26"/>
          <w:szCs w:val="26"/>
        </w:rPr>
        <w:t>аво</w:t>
      </w:r>
      <w:r w:rsidRPr="00AD5B2A">
        <w:rPr>
          <w:color w:val="000000" w:themeColor="text1"/>
          <w:sz w:val="26"/>
          <w:szCs w:val="26"/>
        </w:rPr>
        <w:t>: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E84EEE" w:rsidRPr="00AD5B2A">
        <w:rPr>
          <w:color w:val="000000" w:themeColor="text1"/>
          <w:sz w:val="26"/>
          <w:szCs w:val="26"/>
        </w:rPr>
        <w:t xml:space="preserve">елу его письменных объяснений, </w:t>
      </w:r>
      <w:r w:rsidRPr="00AD5B2A">
        <w:rPr>
          <w:color w:val="000000" w:themeColor="text1"/>
          <w:sz w:val="26"/>
          <w:szCs w:val="26"/>
        </w:rPr>
        <w:t>других документов и материалов;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9) защиту сведений о гражданском служащем;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10) должностной рост на конкурсной основе;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23" w:history="1">
        <w:r w:rsidRPr="00AD5B2A">
          <w:rPr>
            <w:color w:val="000000" w:themeColor="text1"/>
            <w:sz w:val="26"/>
            <w:szCs w:val="26"/>
          </w:rPr>
          <w:t>законом</w:t>
        </w:r>
      </w:hyperlink>
      <w:r w:rsidRPr="00AD5B2A">
        <w:rPr>
          <w:color w:val="000000" w:themeColor="text1"/>
          <w:sz w:val="26"/>
          <w:szCs w:val="26"/>
        </w:rPr>
        <w:t xml:space="preserve"> и другими федеральными законами;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12) членство в профессиональном союзе;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14) проведение по его заявлению </w:t>
      </w:r>
      <w:hyperlink r:id="rId24" w:anchor="sub_59#sub_59" w:history="1">
        <w:r w:rsidRPr="00AD5B2A">
          <w:rPr>
            <w:color w:val="000000" w:themeColor="text1"/>
            <w:sz w:val="26"/>
            <w:szCs w:val="26"/>
          </w:rPr>
          <w:t>служебной проверки</w:t>
        </w:r>
      </w:hyperlink>
      <w:r w:rsidRPr="00AD5B2A">
        <w:rPr>
          <w:color w:val="000000" w:themeColor="text1"/>
          <w:sz w:val="26"/>
          <w:szCs w:val="26"/>
        </w:rPr>
        <w:t>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lastRenderedPageBreak/>
        <w:t>15) защиту своих прав и законных интересов на гражданской службе, включая обжалование в суде их нарушения;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2C13CD" w:rsidRPr="00AD5B2A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25" w:anchor="sub_102#sub_102" w:history="1">
        <w:r w:rsidRPr="00AD5B2A">
          <w:rPr>
            <w:color w:val="000000" w:themeColor="text1"/>
            <w:sz w:val="26"/>
            <w:szCs w:val="26"/>
          </w:rPr>
          <w:t>представителя нанимателя</w:t>
        </w:r>
      </w:hyperlink>
      <w:r w:rsidRPr="00AD5B2A">
        <w:rPr>
          <w:color w:val="000000" w:themeColor="text1"/>
          <w:sz w:val="26"/>
          <w:szCs w:val="26"/>
        </w:rPr>
        <w:t xml:space="preserve">, если это не повлечет за собой </w:t>
      </w:r>
      <w:hyperlink r:id="rId26" w:anchor="sub_1901#sub_1901" w:history="1">
        <w:r w:rsidRPr="00AD5B2A">
          <w:rPr>
            <w:color w:val="000000" w:themeColor="text1"/>
            <w:sz w:val="26"/>
            <w:szCs w:val="26"/>
          </w:rPr>
          <w:t>конфликт интересов</w:t>
        </w:r>
      </w:hyperlink>
      <w:r w:rsidRPr="00AD5B2A">
        <w:rPr>
          <w:color w:val="000000" w:themeColor="text1"/>
          <w:sz w:val="26"/>
          <w:szCs w:val="26"/>
        </w:rPr>
        <w:t>,</w:t>
      </w:r>
    </w:p>
    <w:p w:rsidR="002C13CD" w:rsidRPr="00AD5B2A" w:rsidRDefault="002C13CD" w:rsidP="002C13CD">
      <w:pPr>
        <w:shd w:val="clear" w:color="auto" w:fill="FFFFFF"/>
        <w:ind w:firstLine="708"/>
        <w:jc w:val="both"/>
        <w:rPr>
          <w:color w:val="000000" w:themeColor="text1"/>
          <w:spacing w:val="-4"/>
          <w:sz w:val="26"/>
          <w:szCs w:val="26"/>
        </w:rPr>
      </w:pPr>
      <w:r w:rsidRPr="00AD5B2A">
        <w:rPr>
          <w:color w:val="000000" w:themeColor="text1"/>
          <w:spacing w:val="-4"/>
          <w:sz w:val="26"/>
          <w:szCs w:val="26"/>
        </w:rPr>
        <w:t>20) принимать решения в соответствии с должностными обязанностями.</w:t>
      </w: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  <w:highlight w:val="yellow"/>
        </w:rPr>
      </w:pPr>
      <w:r w:rsidRPr="00AD5B2A">
        <w:rPr>
          <w:color w:val="000000" w:themeColor="text1"/>
          <w:sz w:val="26"/>
          <w:szCs w:val="26"/>
        </w:rPr>
        <w:t>10. </w:t>
      </w:r>
      <w:r w:rsidR="00B13761" w:rsidRPr="00AD5B2A">
        <w:rPr>
          <w:color w:val="000000" w:themeColor="text1"/>
          <w:sz w:val="26"/>
          <w:szCs w:val="26"/>
        </w:rPr>
        <w:t>Старший г</w:t>
      </w:r>
      <w:r w:rsidR="00B364F2" w:rsidRPr="00AD5B2A">
        <w:rPr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AD5B2A">
        <w:rPr>
          <w:color w:val="000000" w:themeColor="text1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ИФНС России № 5 по г. Москве, </w:t>
      </w:r>
      <w:r w:rsidR="006849BD" w:rsidRPr="00AD5B2A">
        <w:rPr>
          <w:color w:val="000000" w:themeColor="text1"/>
          <w:sz w:val="26"/>
          <w:szCs w:val="26"/>
        </w:rPr>
        <w:t>П</w:t>
      </w:r>
      <w:r w:rsidRPr="00AD5B2A">
        <w:rPr>
          <w:color w:val="000000" w:themeColor="text1"/>
          <w:sz w:val="26"/>
          <w:szCs w:val="26"/>
        </w:rPr>
        <w:t>оложением об отделе, приказами (распоряжениями) ФНС России, приказами УФНС</w:t>
      </w:r>
      <w:r w:rsidR="006849BD" w:rsidRPr="00AD5B2A">
        <w:rPr>
          <w:color w:val="000000" w:themeColor="text1"/>
          <w:sz w:val="26"/>
          <w:szCs w:val="26"/>
        </w:rPr>
        <w:t xml:space="preserve"> России по г. Москве, приказами</w:t>
      </w:r>
      <w:r w:rsidRPr="00AD5B2A">
        <w:rPr>
          <w:color w:val="000000" w:themeColor="text1"/>
          <w:sz w:val="26"/>
          <w:szCs w:val="26"/>
        </w:rPr>
        <w:t xml:space="preserve"> ИФНС России № 5 по г. Москве, поручениями руководства Инспекции.</w:t>
      </w: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11. </w:t>
      </w:r>
      <w:r w:rsidR="00B13761" w:rsidRPr="00AD5B2A">
        <w:rPr>
          <w:color w:val="000000" w:themeColor="text1"/>
          <w:sz w:val="26"/>
          <w:szCs w:val="26"/>
        </w:rPr>
        <w:t>Старший г</w:t>
      </w:r>
      <w:r w:rsidR="00B364F2" w:rsidRPr="00AD5B2A">
        <w:rPr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AD5B2A">
        <w:rPr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C13CD" w:rsidRPr="00AD5B2A" w:rsidRDefault="002C13CD" w:rsidP="002C13CD">
      <w:pPr>
        <w:widowControl w:val="0"/>
        <w:jc w:val="both"/>
        <w:rPr>
          <w:color w:val="000000" w:themeColor="text1"/>
          <w:sz w:val="26"/>
          <w:szCs w:val="26"/>
        </w:rPr>
      </w:pPr>
    </w:p>
    <w:p w:rsidR="002C13CD" w:rsidRPr="00AD5B2A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AD5B2A">
        <w:rPr>
          <w:b/>
          <w:color w:val="000000" w:themeColor="text1"/>
          <w:sz w:val="26"/>
          <w:szCs w:val="26"/>
        </w:rPr>
        <w:t xml:space="preserve">IV. Перечень вопросов, по которым </w:t>
      </w:r>
      <w:r w:rsidR="00B72CAA" w:rsidRPr="00AD5B2A">
        <w:rPr>
          <w:b/>
          <w:color w:val="000000" w:themeColor="text1"/>
          <w:sz w:val="26"/>
          <w:szCs w:val="26"/>
        </w:rPr>
        <w:t xml:space="preserve">старший </w:t>
      </w:r>
      <w:r w:rsidR="00B364F2" w:rsidRPr="00AD5B2A">
        <w:rPr>
          <w:b/>
          <w:color w:val="000000" w:themeColor="text1"/>
          <w:sz w:val="26"/>
          <w:szCs w:val="26"/>
        </w:rPr>
        <w:t>государственный налоговый инспектор</w:t>
      </w:r>
      <w:r w:rsidRPr="00AD5B2A">
        <w:rPr>
          <w:b/>
          <w:color w:val="000000" w:themeColor="text1"/>
          <w:sz w:val="26"/>
          <w:szCs w:val="26"/>
        </w:rPr>
        <w:t xml:space="preserve"> </w:t>
      </w:r>
      <w:r w:rsidR="002D04C0" w:rsidRPr="00AD5B2A">
        <w:rPr>
          <w:b/>
          <w:color w:val="000000" w:themeColor="text1"/>
          <w:sz w:val="26"/>
          <w:szCs w:val="26"/>
        </w:rPr>
        <w:t xml:space="preserve">вправе или обязан </w:t>
      </w:r>
      <w:r w:rsidRPr="00AD5B2A">
        <w:rPr>
          <w:b/>
          <w:color w:val="000000" w:themeColor="text1"/>
          <w:sz w:val="26"/>
          <w:szCs w:val="26"/>
        </w:rPr>
        <w:t>самостоятельно принимать управленческие и иные решения</w:t>
      </w:r>
    </w:p>
    <w:p w:rsidR="002C13CD" w:rsidRPr="00AD5B2A" w:rsidRDefault="002C13CD" w:rsidP="002C13CD">
      <w:pPr>
        <w:widowControl w:val="0"/>
        <w:jc w:val="both"/>
        <w:rPr>
          <w:color w:val="000000" w:themeColor="text1"/>
          <w:sz w:val="26"/>
          <w:szCs w:val="26"/>
        </w:rPr>
      </w:pP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12. При исполнении служебных обязанностей </w:t>
      </w:r>
      <w:r w:rsidR="00B72CAA" w:rsidRPr="00AD5B2A">
        <w:rPr>
          <w:color w:val="000000" w:themeColor="text1"/>
          <w:sz w:val="26"/>
          <w:szCs w:val="26"/>
        </w:rPr>
        <w:t xml:space="preserve">старший </w:t>
      </w:r>
      <w:r w:rsidR="00B364F2" w:rsidRPr="00AD5B2A">
        <w:rPr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AD5B2A">
        <w:rPr>
          <w:color w:val="000000" w:themeColor="text1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B72CAA" w:rsidRPr="00AD5B2A">
        <w:rPr>
          <w:color w:val="000000" w:themeColor="text1"/>
          <w:sz w:val="26"/>
          <w:szCs w:val="26"/>
        </w:rPr>
        <w:t xml:space="preserve">старший </w:t>
      </w:r>
      <w:r w:rsidR="00B364F2" w:rsidRPr="00AD5B2A">
        <w:rPr>
          <w:color w:val="000000" w:themeColor="text1"/>
          <w:sz w:val="26"/>
          <w:szCs w:val="26"/>
        </w:rPr>
        <w:t>государственный налоговый инспектор</w:t>
      </w:r>
      <w:r w:rsidRPr="00AD5B2A">
        <w:rPr>
          <w:color w:val="000000" w:themeColor="text1"/>
          <w:sz w:val="26"/>
          <w:szCs w:val="26"/>
        </w:rPr>
        <w:t xml:space="preserve"> обязан самостоятельно принимать решения по вопросам:</w:t>
      </w: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иным вопросам, относящимся к компетенции </w:t>
      </w:r>
      <w:r w:rsidR="00B72CAA" w:rsidRPr="00AD5B2A">
        <w:rPr>
          <w:color w:val="000000" w:themeColor="text1"/>
          <w:sz w:val="26"/>
          <w:szCs w:val="26"/>
        </w:rPr>
        <w:t xml:space="preserve">старшего </w:t>
      </w:r>
      <w:r w:rsidR="00B364F2" w:rsidRPr="00AD5B2A">
        <w:rPr>
          <w:color w:val="000000" w:themeColor="text1"/>
          <w:sz w:val="26"/>
          <w:szCs w:val="26"/>
        </w:rPr>
        <w:t>государственного налогового инспектора</w:t>
      </w: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  <w:highlight w:val="yellow"/>
        </w:rPr>
      </w:pPr>
    </w:p>
    <w:p w:rsidR="002C13CD" w:rsidRPr="00AD5B2A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AD5B2A">
        <w:rPr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="00B72CAA" w:rsidRPr="00AD5B2A">
        <w:rPr>
          <w:b/>
          <w:color w:val="000000" w:themeColor="text1"/>
          <w:sz w:val="26"/>
          <w:szCs w:val="26"/>
        </w:rPr>
        <w:t xml:space="preserve">старший </w:t>
      </w:r>
      <w:r w:rsidR="00B364F2" w:rsidRPr="00AD5B2A">
        <w:rPr>
          <w:b/>
          <w:color w:val="000000" w:themeColor="text1"/>
          <w:sz w:val="26"/>
          <w:szCs w:val="26"/>
        </w:rPr>
        <w:t>государственный налоговый инспектор</w:t>
      </w:r>
      <w:r w:rsidRPr="00AD5B2A">
        <w:rPr>
          <w:b/>
          <w:color w:val="000000" w:themeColor="text1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</w:t>
      </w:r>
      <w:r w:rsidRPr="00AD5B2A">
        <w:rPr>
          <w:b/>
          <w:color w:val="000000" w:themeColor="text1"/>
          <w:sz w:val="26"/>
          <w:szCs w:val="26"/>
        </w:rPr>
        <w:br/>
        <w:t>проектов управленческих и иных решений</w:t>
      </w: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</w:p>
    <w:p w:rsidR="00E84EEE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14.</w:t>
      </w:r>
      <w:r w:rsidR="00B72CAA" w:rsidRPr="00AD5B2A">
        <w:rPr>
          <w:color w:val="000000" w:themeColor="text1"/>
          <w:sz w:val="26"/>
          <w:szCs w:val="26"/>
        </w:rPr>
        <w:t xml:space="preserve"> Старший г</w:t>
      </w:r>
      <w:r w:rsidR="00B364F2" w:rsidRPr="00AD5B2A">
        <w:rPr>
          <w:color w:val="000000" w:themeColor="text1"/>
          <w:sz w:val="26"/>
          <w:szCs w:val="26"/>
        </w:rPr>
        <w:t xml:space="preserve">осударственный налоговый инспектор </w:t>
      </w:r>
      <w:r w:rsidR="00E84EEE" w:rsidRPr="00AD5B2A">
        <w:rPr>
          <w:color w:val="000000" w:themeColor="text1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84EEE" w:rsidRPr="00AD5B2A" w:rsidRDefault="00E84EEE" w:rsidP="00E84EEE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графика отпусков гражданских служащих </w:t>
      </w:r>
      <w:r w:rsidR="009D0E65" w:rsidRPr="00AD5B2A">
        <w:rPr>
          <w:color w:val="000000" w:themeColor="text1"/>
          <w:sz w:val="26"/>
          <w:szCs w:val="26"/>
        </w:rPr>
        <w:t>О</w:t>
      </w:r>
      <w:r w:rsidRPr="00AD5B2A">
        <w:rPr>
          <w:color w:val="000000" w:themeColor="text1"/>
          <w:sz w:val="26"/>
          <w:szCs w:val="26"/>
        </w:rPr>
        <w:t>тдела;</w:t>
      </w:r>
    </w:p>
    <w:p w:rsidR="00E84EEE" w:rsidRPr="00AD5B2A" w:rsidRDefault="00E84EEE" w:rsidP="00E84EEE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</w:t>
      </w:r>
    </w:p>
    <w:p w:rsidR="009D0E65" w:rsidRPr="00AD5B2A" w:rsidRDefault="002C13CD" w:rsidP="009D0E65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15. </w:t>
      </w:r>
      <w:r w:rsidR="00B72CAA" w:rsidRPr="00AD5B2A">
        <w:rPr>
          <w:color w:val="000000" w:themeColor="text1"/>
          <w:sz w:val="26"/>
          <w:szCs w:val="26"/>
        </w:rPr>
        <w:t>Старший г</w:t>
      </w:r>
      <w:r w:rsidR="00B364F2" w:rsidRPr="00AD5B2A">
        <w:rPr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AD5B2A">
        <w:rPr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9D0E65" w:rsidRPr="00AD5B2A" w:rsidRDefault="009D0E65" w:rsidP="00EA3756">
      <w:pPr>
        <w:widowControl w:val="0"/>
        <w:jc w:val="both"/>
        <w:rPr>
          <w:color w:val="000000" w:themeColor="text1"/>
          <w:sz w:val="26"/>
          <w:szCs w:val="26"/>
        </w:rPr>
      </w:pPr>
    </w:p>
    <w:p w:rsidR="002C13CD" w:rsidRPr="00AD5B2A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AD5B2A">
        <w:rPr>
          <w:b/>
          <w:color w:val="000000" w:themeColor="text1"/>
          <w:sz w:val="26"/>
          <w:szCs w:val="26"/>
        </w:rPr>
        <w:t xml:space="preserve">VI. Сроки и процедуры подготовки, рассмотрения проектов </w:t>
      </w:r>
      <w:r w:rsidRPr="00AD5B2A">
        <w:rPr>
          <w:b/>
          <w:color w:val="000000" w:themeColor="text1"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2C13CD" w:rsidRPr="00AD5B2A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AD5B2A">
        <w:rPr>
          <w:b/>
          <w:color w:val="000000" w:themeColor="text1"/>
          <w:sz w:val="26"/>
          <w:szCs w:val="26"/>
        </w:rPr>
        <w:lastRenderedPageBreak/>
        <w:t>принятия данных решений</w:t>
      </w:r>
    </w:p>
    <w:p w:rsidR="002C13CD" w:rsidRPr="00AD5B2A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</w:p>
    <w:p w:rsidR="002C13CD" w:rsidRPr="00AD5B2A" w:rsidRDefault="002C13CD" w:rsidP="002C13CD">
      <w:pPr>
        <w:widowControl w:val="0"/>
        <w:ind w:firstLine="709"/>
        <w:jc w:val="both"/>
        <w:rPr>
          <w:b/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16. В соответствии со своими должностными обязанностями </w:t>
      </w:r>
      <w:r w:rsidR="00B72CAA" w:rsidRPr="00AD5B2A">
        <w:rPr>
          <w:color w:val="000000" w:themeColor="text1"/>
          <w:sz w:val="26"/>
          <w:szCs w:val="26"/>
        </w:rPr>
        <w:t xml:space="preserve">старший </w:t>
      </w:r>
      <w:r w:rsidR="009D0E65" w:rsidRPr="00AD5B2A">
        <w:rPr>
          <w:color w:val="000000" w:themeColor="text1"/>
          <w:sz w:val="26"/>
          <w:szCs w:val="26"/>
        </w:rPr>
        <w:t>г</w:t>
      </w:r>
      <w:r w:rsidR="00B364F2" w:rsidRPr="00AD5B2A">
        <w:rPr>
          <w:color w:val="000000" w:themeColor="text1"/>
          <w:sz w:val="26"/>
          <w:szCs w:val="26"/>
        </w:rPr>
        <w:t>осударственный налоговый инспектор</w:t>
      </w:r>
      <w:r w:rsidRPr="00AD5B2A">
        <w:rPr>
          <w:color w:val="000000" w:themeColor="text1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C13CD" w:rsidRPr="00AD5B2A" w:rsidRDefault="002C13CD" w:rsidP="002C13CD">
      <w:pPr>
        <w:widowControl w:val="0"/>
        <w:rPr>
          <w:b/>
          <w:color w:val="000000" w:themeColor="text1"/>
          <w:sz w:val="26"/>
          <w:szCs w:val="26"/>
        </w:rPr>
      </w:pPr>
    </w:p>
    <w:p w:rsidR="002C13CD" w:rsidRPr="00AD5B2A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AD5B2A">
        <w:rPr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2C13CD" w:rsidRPr="00AD5B2A" w:rsidRDefault="002C13CD" w:rsidP="002C13CD">
      <w:pPr>
        <w:widowControl w:val="0"/>
        <w:jc w:val="both"/>
        <w:rPr>
          <w:color w:val="000000" w:themeColor="text1"/>
          <w:sz w:val="26"/>
          <w:szCs w:val="26"/>
        </w:rPr>
      </w:pP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17. Взаимодействие </w:t>
      </w:r>
      <w:r w:rsidR="00B72CAA" w:rsidRPr="00AD5B2A">
        <w:rPr>
          <w:color w:val="000000" w:themeColor="text1"/>
          <w:sz w:val="26"/>
          <w:szCs w:val="26"/>
        </w:rPr>
        <w:t xml:space="preserve">старшего </w:t>
      </w:r>
      <w:r w:rsidR="00B364F2" w:rsidRPr="00AD5B2A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AD5B2A">
        <w:rPr>
          <w:color w:val="000000" w:themeColor="text1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C13CD" w:rsidRPr="00AD5B2A" w:rsidRDefault="002C13CD" w:rsidP="002C13CD">
      <w:pPr>
        <w:widowControl w:val="0"/>
        <w:jc w:val="both"/>
        <w:rPr>
          <w:color w:val="000000" w:themeColor="text1"/>
          <w:sz w:val="26"/>
          <w:szCs w:val="26"/>
        </w:rPr>
      </w:pPr>
    </w:p>
    <w:p w:rsidR="002C13CD" w:rsidRPr="00AD5B2A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AD5B2A">
        <w:rPr>
          <w:b/>
          <w:color w:val="000000" w:themeColor="text1"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C13CD" w:rsidRPr="00AD5B2A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AD5B2A">
        <w:rPr>
          <w:b/>
          <w:color w:val="000000" w:themeColor="text1"/>
          <w:sz w:val="26"/>
          <w:szCs w:val="26"/>
        </w:rPr>
        <w:t>Федеральной налоговой службы</w:t>
      </w:r>
    </w:p>
    <w:p w:rsidR="002C13CD" w:rsidRPr="00AD5B2A" w:rsidRDefault="002C13CD" w:rsidP="002C13CD">
      <w:pPr>
        <w:widowControl w:val="0"/>
        <w:jc w:val="both"/>
        <w:rPr>
          <w:color w:val="000000" w:themeColor="text1"/>
          <w:sz w:val="26"/>
          <w:szCs w:val="26"/>
          <w:highlight w:val="yellow"/>
        </w:rPr>
      </w:pP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компетентности </w:t>
      </w:r>
      <w:r w:rsidR="00B72CAA" w:rsidRPr="00AD5B2A">
        <w:rPr>
          <w:color w:val="000000" w:themeColor="text1"/>
          <w:sz w:val="26"/>
          <w:szCs w:val="26"/>
        </w:rPr>
        <w:t>старшего государственного налогового</w:t>
      </w:r>
      <w:r w:rsidR="00B364F2" w:rsidRPr="00AD5B2A">
        <w:rPr>
          <w:color w:val="000000" w:themeColor="text1"/>
          <w:sz w:val="26"/>
          <w:szCs w:val="26"/>
        </w:rPr>
        <w:t xml:space="preserve"> инспектор</w:t>
      </w:r>
      <w:r w:rsidR="00B72CAA" w:rsidRPr="00AD5B2A">
        <w:rPr>
          <w:color w:val="000000" w:themeColor="text1"/>
          <w:sz w:val="26"/>
          <w:szCs w:val="26"/>
        </w:rPr>
        <w:t>а</w:t>
      </w:r>
      <w:r w:rsidRPr="00AD5B2A">
        <w:rPr>
          <w:color w:val="000000" w:themeColor="text1"/>
          <w:sz w:val="26"/>
          <w:szCs w:val="26"/>
        </w:rPr>
        <w:t xml:space="preserve"> государственные услуги не оказываются.</w:t>
      </w:r>
    </w:p>
    <w:p w:rsidR="00F67287" w:rsidRPr="00AD5B2A" w:rsidRDefault="00F67287" w:rsidP="009D0E65">
      <w:pPr>
        <w:widowControl w:val="0"/>
        <w:rPr>
          <w:b/>
          <w:color w:val="000000" w:themeColor="text1"/>
          <w:sz w:val="26"/>
          <w:szCs w:val="26"/>
        </w:rPr>
      </w:pPr>
    </w:p>
    <w:p w:rsidR="002C13CD" w:rsidRPr="00AD5B2A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AD5B2A">
        <w:rPr>
          <w:b/>
          <w:color w:val="000000" w:themeColor="text1"/>
          <w:sz w:val="26"/>
          <w:szCs w:val="26"/>
        </w:rPr>
        <w:t>IX. Показатели эффективности и результативности</w:t>
      </w:r>
    </w:p>
    <w:p w:rsidR="002C13CD" w:rsidRPr="00AD5B2A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AD5B2A">
        <w:rPr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2C13CD" w:rsidRPr="00AD5B2A" w:rsidRDefault="002C13CD" w:rsidP="002C13CD">
      <w:pPr>
        <w:widowControl w:val="0"/>
        <w:jc w:val="both"/>
        <w:rPr>
          <w:color w:val="000000" w:themeColor="text1"/>
          <w:sz w:val="26"/>
          <w:szCs w:val="26"/>
          <w:highlight w:val="yellow"/>
        </w:rPr>
      </w:pP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72CAA" w:rsidRPr="00AD5B2A">
        <w:rPr>
          <w:color w:val="000000" w:themeColor="text1"/>
          <w:sz w:val="26"/>
          <w:szCs w:val="26"/>
        </w:rPr>
        <w:t xml:space="preserve">старшего </w:t>
      </w:r>
      <w:r w:rsidR="00B364F2" w:rsidRPr="00AD5B2A">
        <w:rPr>
          <w:color w:val="000000" w:themeColor="text1"/>
          <w:sz w:val="26"/>
          <w:szCs w:val="26"/>
        </w:rPr>
        <w:t>государственного налогового инспектора</w:t>
      </w:r>
      <w:r w:rsidR="00E84EEE" w:rsidRPr="00AD5B2A">
        <w:rPr>
          <w:color w:val="000000" w:themeColor="text1"/>
          <w:sz w:val="26"/>
          <w:szCs w:val="26"/>
        </w:rPr>
        <w:t xml:space="preserve"> </w:t>
      </w:r>
      <w:r w:rsidRPr="00AD5B2A">
        <w:rPr>
          <w:color w:val="000000" w:themeColor="text1"/>
          <w:sz w:val="26"/>
          <w:szCs w:val="26"/>
        </w:rPr>
        <w:t>оценивается по следующим показателям:</w:t>
      </w: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13CD" w:rsidRPr="00AD5B2A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Pr="00AD5B2A" w:rsidRDefault="002C13CD" w:rsidP="00E84EEE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  <w:r w:rsidRPr="00AD5B2A">
        <w:rPr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E84EEE" w:rsidRPr="00AD5B2A">
        <w:rPr>
          <w:color w:val="000000" w:themeColor="text1"/>
          <w:sz w:val="26"/>
          <w:szCs w:val="26"/>
        </w:rPr>
        <w:t xml:space="preserve"> </w:t>
      </w:r>
    </w:p>
    <w:p w:rsidR="00E57FBA" w:rsidRPr="00AD5B2A" w:rsidRDefault="00E57FBA" w:rsidP="00E57FBA">
      <w:pPr>
        <w:rPr>
          <w:color w:val="000000" w:themeColor="text1"/>
          <w:sz w:val="26"/>
          <w:szCs w:val="26"/>
          <w:highlight w:val="yellow"/>
        </w:rPr>
      </w:pPr>
    </w:p>
    <w:p w:rsidR="00051895" w:rsidRPr="00AD5B2A" w:rsidRDefault="00051895" w:rsidP="00117905">
      <w:pPr>
        <w:autoSpaceDE w:val="0"/>
        <w:autoSpaceDN w:val="0"/>
        <w:adjustRightInd w:val="0"/>
        <w:outlineLvl w:val="2"/>
        <w:rPr>
          <w:color w:val="000000" w:themeColor="text1"/>
          <w:sz w:val="26"/>
          <w:szCs w:val="26"/>
        </w:rPr>
      </w:pPr>
      <w:bookmarkStart w:id="2" w:name="_GoBack"/>
      <w:bookmarkEnd w:id="2"/>
    </w:p>
    <w:sectPr w:rsidR="00051895" w:rsidRPr="00AD5B2A" w:rsidSect="006849BD">
      <w:pgSz w:w="12240" w:h="15840" w:code="1"/>
      <w:pgMar w:top="567" w:right="567" w:bottom="567" w:left="1134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91D" w:rsidRDefault="00FF391D" w:rsidP="00F36EAE">
      <w:r>
        <w:separator/>
      </w:r>
    </w:p>
  </w:endnote>
  <w:endnote w:type="continuationSeparator" w:id="0">
    <w:p w:rsidR="00FF391D" w:rsidRDefault="00FF391D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91D" w:rsidRDefault="00FF391D" w:rsidP="00F36EAE">
      <w:r>
        <w:separator/>
      </w:r>
    </w:p>
  </w:footnote>
  <w:footnote w:type="continuationSeparator" w:id="0">
    <w:p w:rsidR="00FF391D" w:rsidRDefault="00FF391D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9D"/>
    <w:multiLevelType w:val="hybridMultilevel"/>
    <w:tmpl w:val="D79AA8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20F4"/>
    <w:rsid w:val="00064917"/>
    <w:rsid w:val="00065D2F"/>
    <w:rsid w:val="00074217"/>
    <w:rsid w:val="000A0BA9"/>
    <w:rsid w:val="000A0C58"/>
    <w:rsid w:val="000A18BB"/>
    <w:rsid w:val="000A2F73"/>
    <w:rsid w:val="000C06CD"/>
    <w:rsid w:val="000C245E"/>
    <w:rsid w:val="000C256B"/>
    <w:rsid w:val="000C6F6C"/>
    <w:rsid w:val="000D1C05"/>
    <w:rsid w:val="000D3A8E"/>
    <w:rsid w:val="000E0E9B"/>
    <w:rsid w:val="000E20C5"/>
    <w:rsid w:val="000E4CA5"/>
    <w:rsid w:val="000E7091"/>
    <w:rsid w:val="000F0D98"/>
    <w:rsid w:val="0010033F"/>
    <w:rsid w:val="0010140A"/>
    <w:rsid w:val="00101FE4"/>
    <w:rsid w:val="00102DB0"/>
    <w:rsid w:val="00106272"/>
    <w:rsid w:val="001132AC"/>
    <w:rsid w:val="00117905"/>
    <w:rsid w:val="00125862"/>
    <w:rsid w:val="001431AE"/>
    <w:rsid w:val="00143DE3"/>
    <w:rsid w:val="00144B51"/>
    <w:rsid w:val="00146BB0"/>
    <w:rsid w:val="0015222F"/>
    <w:rsid w:val="00152B32"/>
    <w:rsid w:val="001536C7"/>
    <w:rsid w:val="00162557"/>
    <w:rsid w:val="0017117F"/>
    <w:rsid w:val="00171B10"/>
    <w:rsid w:val="00195C24"/>
    <w:rsid w:val="001A07BF"/>
    <w:rsid w:val="001A0CE8"/>
    <w:rsid w:val="001A3472"/>
    <w:rsid w:val="001A3BDE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32DC"/>
    <w:rsid w:val="00246988"/>
    <w:rsid w:val="00252BF5"/>
    <w:rsid w:val="00252ECE"/>
    <w:rsid w:val="0026669F"/>
    <w:rsid w:val="00272F7B"/>
    <w:rsid w:val="0027302F"/>
    <w:rsid w:val="00275BC3"/>
    <w:rsid w:val="00280998"/>
    <w:rsid w:val="00286F0B"/>
    <w:rsid w:val="00297094"/>
    <w:rsid w:val="002A2184"/>
    <w:rsid w:val="002B6E93"/>
    <w:rsid w:val="002B7C7C"/>
    <w:rsid w:val="002C0502"/>
    <w:rsid w:val="002C11E2"/>
    <w:rsid w:val="002C13CD"/>
    <w:rsid w:val="002D04C0"/>
    <w:rsid w:val="002D39AB"/>
    <w:rsid w:val="002D5B21"/>
    <w:rsid w:val="002D68A7"/>
    <w:rsid w:val="002E0590"/>
    <w:rsid w:val="002E07DF"/>
    <w:rsid w:val="002F13E9"/>
    <w:rsid w:val="002F1A42"/>
    <w:rsid w:val="0030354E"/>
    <w:rsid w:val="00316275"/>
    <w:rsid w:val="00316FAE"/>
    <w:rsid w:val="00321265"/>
    <w:rsid w:val="00330653"/>
    <w:rsid w:val="00332A1C"/>
    <w:rsid w:val="00332CAB"/>
    <w:rsid w:val="00334A1E"/>
    <w:rsid w:val="003360FF"/>
    <w:rsid w:val="003367A4"/>
    <w:rsid w:val="00341770"/>
    <w:rsid w:val="00347A94"/>
    <w:rsid w:val="00352995"/>
    <w:rsid w:val="00356979"/>
    <w:rsid w:val="003718C1"/>
    <w:rsid w:val="00371F4B"/>
    <w:rsid w:val="00374431"/>
    <w:rsid w:val="00374669"/>
    <w:rsid w:val="00377C20"/>
    <w:rsid w:val="00395434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1728D"/>
    <w:rsid w:val="00423709"/>
    <w:rsid w:val="00424C28"/>
    <w:rsid w:val="00440A11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6452A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4921"/>
    <w:rsid w:val="004A6FF9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03DF5"/>
    <w:rsid w:val="00513D08"/>
    <w:rsid w:val="0052247F"/>
    <w:rsid w:val="00522CC6"/>
    <w:rsid w:val="005316EF"/>
    <w:rsid w:val="00533FE0"/>
    <w:rsid w:val="00534ADD"/>
    <w:rsid w:val="00536934"/>
    <w:rsid w:val="00545EEA"/>
    <w:rsid w:val="00547078"/>
    <w:rsid w:val="00550217"/>
    <w:rsid w:val="00551159"/>
    <w:rsid w:val="0055158A"/>
    <w:rsid w:val="00554C23"/>
    <w:rsid w:val="00561BD9"/>
    <w:rsid w:val="005675F0"/>
    <w:rsid w:val="00571B35"/>
    <w:rsid w:val="00571EA8"/>
    <w:rsid w:val="005730DB"/>
    <w:rsid w:val="005735C0"/>
    <w:rsid w:val="0057380C"/>
    <w:rsid w:val="00575637"/>
    <w:rsid w:val="0058093E"/>
    <w:rsid w:val="00580CED"/>
    <w:rsid w:val="00586371"/>
    <w:rsid w:val="005919F0"/>
    <w:rsid w:val="0059348A"/>
    <w:rsid w:val="00594A87"/>
    <w:rsid w:val="0059593E"/>
    <w:rsid w:val="005A093D"/>
    <w:rsid w:val="005A268B"/>
    <w:rsid w:val="005A3251"/>
    <w:rsid w:val="005B7CA3"/>
    <w:rsid w:val="005C103C"/>
    <w:rsid w:val="005C16CA"/>
    <w:rsid w:val="005D2A6C"/>
    <w:rsid w:val="005D6C54"/>
    <w:rsid w:val="005E73F5"/>
    <w:rsid w:val="005F4F72"/>
    <w:rsid w:val="00611817"/>
    <w:rsid w:val="006242E1"/>
    <w:rsid w:val="00652BDA"/>
    <w:rsid w:val="00655613"/>
    <w:rsid w:val="0065601F"/>
    <w:rsid w:val="006565F2"/>
    <w:rsid w:val="006712D4"/>
    <w:rsid w:val="006730BF"/>
    <w:rsid w:val="006744C8"/>
    <w:rsid w:val="00675955"/>
    <w:rsid w:val="006807E3"/>
    <w:rsid w:val="00683CF2"/>
    <w:rsid w:val="006849BD"/>
    <w:rsid w:val="006879B4"/>
    <w:rsid w:val="00691702"/>
    <w:rsid w:val="00694929"/>
    <w:rsid w:val="006949D2"/>
    <w:rsid w:val="006952A3"/>
    <w:rsid w:val="006A0AC4"/>
    <w:rsid w:val="006A222B"/>
    <w:rsid w:val="006A40A0"/>
    <w:rsid w:val="006A71B3"/>
    <w:rsid w:val="006B37F8"/>
    <w:rsid w:val="006B4466"/>
    <w:rsid w:val="006B7640"/>
    <w:rsid w:val="006C12BA"/>
    <w:rsid w:val="006C27C2"/>
    <w:rsid w:val="006C5FA5"/>
    <w:rsid w:val="006D1610"/>
    <w:rsid w:val="006D303F"/>
    <w:rsid w:val="006E369C"/>
    <w:rsid w:val="006E437A"/>
    <w:rsid w:val="006F054F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2D8D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BB8"/>
    <w:rsid w:val="007B4C1D"/>
    <w:rsid w:val="007C26E0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275EF"/>
    <w:rsid w:val="00833FFE"/>
    <w:rsid w:val="008344D7"/>
    <w:rsid w:val="00834A1D"/>
    <w:rsid w:val="00841F30"/>
    <w:rsid w:val="00850BF5"/>
    <w:rsid w:val="0085297A"/>
    <w:rsid w:val="00853862"/>
    <w:rsid w:val="00865045"/>
    <w:rsid w:val="00870C96"/>
    <w:rsid w:val="0087239C"/>
    <w:rsid w:val="008859F0"/>
    <w:rsid w:val="00887CE0"/>
    <w:rsid w:val="00890363"/>
    <w:rsid w:val="00892BDA"/>
    <w:rsid w:val="00893E6A"/>
    <w:rsid w:val="00894ABC"/>
    <w:rsid w:val="008A75A2"/>
    <w:rsid w:val="008B1C52"/>
    <w:rsid w:val="008B4071"/>
    <w:rsid w:val="008B7779"/>
    <w:rsid w:val="008C0133"/>
    <w:rsid w:val="008C46A5"/>
    <w:rsid w:val="008D6867"/>
    <w:rsid w:val="008E6BF2"/>
    <w:rsid w:val="008F48CA"/>
    <w:rsid w:val="0090001B"/>
    <w:rsid w:val="00907CC9"/>
    <w:rsid w:val="00914910"/>
    <w:rsid w:val="00933D9E"/>
    <w:rsid w:val="00933FA6"/>
    <w:rsid w:val="00942B9C"/>
    <w:rsid w:val="0094586F"/>
    <w:rsid w:val="009537A4"/>
    <w:rsid w:val="00953E35"/>
    <w:rsid w:val="009548B9"/>
    <w:rsid w:val="00954DB5"/>
    <w:rsid w:val="00964A36"/>
    <w:rsid w:val="00970FE6"/>
    <w:rsid w:val="009772DB"/>
    <w:rsid w:val="00977716"/>
    <w:rsid w:val="009815AB"/>
    <w:rsid w:val="00981E88"/>
    <w:rsid w:val="00984179"/>
    <w:rsid w:val="00984C73"/>
    <w:rsid w:val="00985DB9"/>
    <w:rsid w:val="00985E72"/>
    <w:rsid w:val="00992909"/>
    <w:rsid w:val="00993801"/>
    <w:rsid w:val="009A199E"/>
    <w:rsid w:val="009A5541"/>
    <w:rsid w:val="009B29F4"/>
    <w:rsid w:val="009C762B"/>
    <w:rsid w:val="009D0E65"/>
    <w:rsid w:val="009D13F0"/>
    <w:rsid w:val="009D5906"/>
    <w:rsid w:val="009D5F48"/>
    <w:rsid w:val="009E57BD"/>
    <w:rsid w:val="009E7B82"/>
    <w:rsid w:val="009F7636"/>
    <w:rsid w:val="00A067FF"/>
    <w:rsid w:val="00A06DED"/>
    <w:rsid w:val="00A103F7"/>
    <w:rsid w:val="00A133DF"/>
    <w:rsid w:val="00A14852"/>
    <w:rsid w:val="00A16E9F"/>
    <w:rsid w:val="00A24870"/>
    <w:rsid w:val="00A405E4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7178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5B2A"/>
    <w:rsid w:val="00AD60BB"/>
    <w:rsid w:val="00AE2483"/>
    <w:rsid w:val="00AE2F8C"/>
    <w:rsid w:val="00AE4CD4"/>
    <w:rsid w:val="00AE5F4F"/>
    <w:rsid w:val="00AE6569"/>
    <w:rsid w:val="00AE7ED7"/>
    <w:rsid w:val="00AF3F99"/>
    <w:rsid w:val="00B02E92"/>
    <w:rsid w:val="00B046D8"/>
    <w:rsid w:val="00B0514C"/>
    <w:rsid w:val="00B0518C"/>
    <w:rsid w:val="00B061D8"/>
    <w:rsid w:val="00B06F86"/>
    <w:rsid w:val="00B101AB"/>
    <w:rsid w:val="00B10A4C"/>
    <w:rsid w:val="00B13761"/>
    <w:rsid w:val="00B13B6D"/>
    <w:rsid w:val="00B1609A"/>
    <w:rsid w:val="00B22600"/>
    <w:rsid w:val="00B23FEF"/>
    <w:rsid w:val="00B35536"/>
    <w:rsid w:val="00B364F2"/>
    <w:rsid w:val="00B44E82"/>
    <w:rsid w:val="00B5577A"/>
    <w:rsid w:val="00B617DB"/>
    <w:rsid w:val="00B66C51"/>
    <w:rsid w:val="00B71C29"/>
    <w:rsid w:val="00B72CAA"/>
    <w:rsid w:val="00B80C17"/>
    <w:rsid w:val="00B8509B"/>
    <w:rsid w:val="00B879F2"/>
    <w:rsid w:val="00B92F8F"/>
    <w:rsid w:val="00B94B13"/>
    <w:rsid w:val="00BB02CD"/>
    <w:rsid w:val="00BB080B"/>
    <w:rsid w:val="00BB28B5"/>
    <w:rsid w:val="00BB2A0C"/>
    <w:rsid w:val="00BB62E3"/>
    <w:rsid w:val="00BC0923"/>
    <w:rsid w:val="00BC453A"/>
    <w:rsid w:val="00BC4B39"/>
    <w:rsid w:val="00BE0230"/>
    <w:rsid w:val="00BE0742"/>
    <w:rsid w:val="00BE13E9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7583"/>
    <w:rsid w:val="00C51DEA"/>
    <w:rsid w:val="00C54CAA"/>
    <w:rsid w:val="00C57AB0"/>
    <w:rsid w:val="00C60529"/>
    <w:rsid w:val="00C606E3"/>
    <w:rsid w:val="00C6242D"/>
    <w:rsid w:val="00C62630"/>
    <w:rsid w:val="00C63205"/>
    <w:rsid w:val="00C70954"/>
    <w:rsid w:val="00C71C24"/>
    <w:rsid w:val="00C770F1"/>
    <w:rsid w:val="00CB4F8F"/>
    <w:rsid w:val="00CC1309"/>
    <w:rsid w:val="00CC654A"/>
    <w:rsid w:val="00CD4ED8"/>
    <w:rsid w:val="00CE7BB3"/>
    <w:rsid w:val="00CF2643"/>
    <w:rsid w:val="00CF2C94"/>
    <w:rsid w:val="00D039C2"/>
    <w:rsid w:val="00D10F41"/>
    <w:rsid w:val="00D142A2"/>
    <w:rsid w:val="00D2168D"/>
    <w:rsid w:val="00D271D4"/>
    <w:rsid w:val="00D27B20"/>
    <w:rsid w:val="00D317E3"/>
    <w:rsid w:val="00D32A11"/>
    <w:rsid w:val="00D32A3C"/>
    <w:rsid w:val="00D34D20"/>
    <w:rsid w:val="00D360A1"/>
    <w:rsid w:val="00D36697"/>
    <w:rsid w:val="00D40E3C"/>
    <w:rsid w:val="00D616E3"/>
    <w:rsid w:val="00D62E5D"/>
    <w:rsid w:val="00D71986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C283D"/>
    <w:rsid w:val="00DC3500"/>
    <w:rsid w:val="00DC3FC9"/>
    <w:rsid w:val="00DD312F"/>
    <w:rsid w:val="00DE4053"/>
    <w:rsid w:val="00DE6BA3"/>
    <w:rsid w:val="00DF0457"/>
    <w:rsid w:val="00DF5E5A"/>
    <w:rsid w:val="00DF7A98"/>
    <w:rsid w:val="00E07D3A"/>
    <w:rsid w:val="00E11B8E"/>
    <w:rsid w:val="00E1419F"/>
    <w:rsid w:val="00E149C9"/>
    <w:rsid w:val="00E173EC"/>
    <w:rsid w:val="00E27766"/>
    <w:rsid w:val="00E31ADE"/>
    <w:rsid w:val="00E42AB7"/>
    <w:rsid w:val="00E43342"/>
    <w:rsid w:val="00E50F80"/>
    <w:rsid w:val="00E572EE"/>
    <w:rsid w:val="00E57FBA"/>
    <w:rsid w:val="00E647C4"/>
    <w:rsid w:val="00E65B27"/>
    <w:rsid w:val="00E65D61"/>
    <w:rsid w:val="00E7144E"/>
    <w:rsid w:val="00E74878"/>
    <w:rsid w:val="00E84EEE"/>
    <w:rsid w:val="00E85085"/>
    <w:rsid w:val="00E902CC"/>
    <w:rsid w:val="00EA3756"/>
    <w:rsid w:val="00EA4EE9"/>
    <w:rsid w:val="00EA5BE1"/>
    <w:rsid w:val="00EA71C0"/>
    <w:rsid w:val="00EB2711"/>
    <w:rsid w:val="00EB40DD"/>
    <w:rsid w:val="00EB4C1D"/>
    <w:rsid w:val="00EB6677"/>
    <w:rsid w:val="00EB7DEE"/>
    <w:rsid w:val="00ED116D"/>
    <w:rsid w:val="00ED2381"/>
    <w:rsid w:val="00EE5BFD"/>
    <w:rsid w:val="00F01A7A"/>
    <w:rsid w:val="00F04C43"/>
    <w:rsid w:val="00F12824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63536"/>
    <w:rsid w:val="00F67287"/>
    <w:rsid w:val="00F7344D"/>
    <w:rsid w:val="00F80DFB"/>
    <w:rsid w:val="00F80E13"/>
    <w:rsid w:val="00F86524"/>
    <w:rsid w:val="00F87288"/>
    <w:rsid w:val="00FA58F1"/>
    <w:rsid w:val="00FA612A"/>
    <w:rsid w:val="00FA790D"/>
    <w:rsid w:val="00FC199C"/>
    <w:rsid w:val="00FC2E5E"/>
    <w:rsid w:val="00FD1A25"/>
    <w:rsid w:val="00FD267C"/>
    <w:rsid w:val="00FD70F6"/>
    <w:rsid w:val="00FE519E"/>
    <w:rsid w:val="00FE621B"/>
    <w:rsid w:val="00FF391D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993E46-CBA0-47AE-86DB-206D3E98A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2332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332DC"/>
    <w:rPr>
      <w:sz w:val="24"/>
      <w:szCs w:val="24"/>
      <w:lang w:bidi="ar-SA"/>
    </w:rPr>
  </w:style>
  <w:style w:type="paragraph" w:styleId="2">
    <w:name w:val="Body Text Indent 2"/>
    <w:basedOn w:val="a"/>
    <w:link w:val="20"/>
    <w:rsid w:val="0055158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55158A"/>
    <w:rPr>
      <w:sz w:val="24"/>
      <w:szCs w:val="24"/>
    </w:rPr>
  </w:style>
  <w:style w:type="paragraph" w:customStyle="1" w:styleId="ae">
    <w:name w:val="РЕГЛ"/>
    <w:basedOn w:val="1"/>
    <w:autoRedefine/>
    <w:qFormat/>
    <w:rsid w:val="00833FFE"/>
    <w:pPr>
      <w:keepLines/>
      <w:widowControl w:val="0"/>
      <w:spacing w:before="0" w:after="0"/>
      <w:outlineLvl w:val="9"/>
    </w:pPr>
    <w:rPr>
      <w:rFonts w:cs="Times New Roman"/>
      <w:b/>
      <w:bCs w:val="0"/>
      <w:color w:val="000000"/>
      <w:kern w:val="0"/>
      <w:sz w:val="28"/>
      <w:szCs w:val="28"/>
      <w:lang w:eastAsia="en-US"/>
    </w:rPr>
  </w:style>
  <w:style w:type="paragraph" w:customStyle="1" w:styleId="af">
    <w:name w:val="Таблицы (моноширинный)"/>
    <w:basedOn w:val="a"/>
    <w:next w:val="a"/>
    <w:rsid w:val="00E57F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0">
    <w:name w:val="header"/>
    <w:basedOn w:val="a"/>
    <w:link w:val="af1"/>
    <w:unhideWhenUsed/>
    <w:rsid w:val="00BE13E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BE13E9"/>
    <w:rPr>
      <w:sz w:val="24"/>
      <w:szCs w:val="24"/>
    </w:rPr>
  </w:style>
  <w:style w:type="paragraph" w:customStyle="1" w:styleId="ConsPlusTitle">
    <w:name w:val="ConsPlusTitle"/>
    <w:rsid w:val="00503DF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2">
    <w:name w:val="Гипертекстовая ссылка"/>
    <w:rsid w:val="002C13CD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semiHidden/>
    <w:unhideWhenUsed/>
    <w:rsid w:val="00AF3F9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semiHidden/>
    <w:rsid w:val="00AF3F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A8B883965A3436B2AB8A562035ACD5AD6F88B748F0569CB0B712DFD4uEr8K" TargetMode="External"/><Relationship Id="rId13" Type="http://schemas.openxmlformats.org/officeDocument/2006/relationships/hyperlink" Target="consultantplus://offline/ref=B5B4336503EA3E72E831787F0C3C060846A34CFDF649B9276ED2231B5Fm4A4L" TargetMode="External"/><Relationship Id="rId18" Type="http://schemas.openxmlformats.org/officeDocument/2006/relationships/hyperlink" Target="consultantplus://offline/ref=B070E478DD974B9FA81C9A0596C2B778495584B2A6CD8C554DD9E3CABFm8uAM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80FB5F69CE595C5DC4A7F1977AF003DB10CBF898F56BB31CF9A21DA38A21ABEE56F741916AC3AFJ8rD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C4F908EE18979E765929E0BE20144CD86CC6B72FD4F8861773692AFF9t912K" TargetMode="External"/><Relationship Id="rId17" Type="http://schemas.openxmlformats.org/officeDocument/2006/relationships/hyperlink" Target="consultantplus://offline/ref=C1431D91F1BCBC0816EF44D89AA6D6AC383E08427E61E53563EDF1DB85LFr5L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06827F8BC5A90711BF7E9EEA00A3AE152040905BF543E9E5025EBC596l8C6L" TargetMode="External"/><Relationship Id="rId20" Type="http://schemas.openxmlformats.org/officeDocument/2006/relationships/hyperlink" Target="consultantplus://offline/ref=5F80FB5F69CE595C5DC4A7F1977AF003DB10CBF898F56BB31CF9A21DA38A21ABEE56F741916AC3A8J8rA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6CE045ADD40354C5F3A938F8387289BE3042EB36ED55A8A7A00CD8028L30BK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41484F1EFA458A1025292FF5C9BF36E7B348AE9FE83041CD8E1108059I6CEL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F8B81A63BFC4245DC702E5846B8F6EE2093C3A43512AE7FB50C2D75C3FUBy7K" TargetMode="External"/><Relationship Id="rId19" Type="http://schemas.openxmlformats.org/officeDocument/2006/relationships/hyperlink" Target="consultantplus://offline/ref=5F80FB5F69CE595C5DC4A7F1977AF003DB10CBF898F56BB31CF9A21DA38A21ABEE56F741916AC3AAJ8rB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AFFF9A076E9548A34181A724DBABF981A6BBBDC02097D9E1FF5FEB0B8u6w9K" TargetMode="External"/><Relationship Id="rId14" Type="http://schemas.openxmlformats.org/officeDocument/2006/relationships/hyperlink" Target="consultantplus://offline/ref=6687172BA3F08738C5E194A3D3D41A9F9C12724BD660DCB509E21D576Fn5BDL" TargetMode="External"/><Relationship Id="rId22" Type="http://schemas.openxmlformats.org/officeDocument/2006/relationships/hyperlink" Target="consultantplus://offline/ref=5F80FB5F69CE595C5DC4A7F1977AF003DB10CBF898F56BB31CF9A21DA38A21ABEE56F741916AC3ADJ8r0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055FD-1825-4B45-82BB-B4FE507EC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2421</Words>
  <Characters>20422</Characters>
  <Application>Microsoft Office Word</Application>
  <DocSecurity>0</DocSecurity>
  <Lines>170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22798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Погосян Ареват Арутюновна</cp:lastModifiedBy>
  <cp:revision>3</cp:revision>
  <cp:lastPrinted>2020-02-13T09:09:00Z</cp:lastPrinted>
  <dcterms:created xsi:type="dcterms:W3CDTF">2022-04-13T12:03:00Z</dcterms:created>
  <dcterms:modified xsi:type="dcterms:W3CDTF">2022-04-13T12:41:00Z</dcterms:modified>
</cp:coreProperties>
</file>